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7230B" w14:textId="154BA313" w:rsidR="00F50685" w:rsidRDefault="00BB62AA" w:rsidP="00BB62AA">
      <w:pPr>
        <w:pStyle w:val="Kop1"/>
        <w:numPr>
          <w:ilvl w:val="0"/>
          <w:numId w:val="0"/>
        </w:numPr>
        <w:ind w:left="851" w:hanging="851"/>
      </w:pPr>
      <w:r w:rsidRPr="00BB62AA">
        <w:t>Inlichtingenformulier brandpreventie</w:t>
      </w:r>
    </w:p>
    <w:p w14:paraId="217EC432" w14:textId="5EDFD059" w:rsidR="00A37752" w:rsidRPr="00F13F14" w:rsidRDefault="00A37752" w:rsidP="00A37752">
      <w:pPr>
        <w:pStyle w:val="Kop2"/>
        <w:numPr>
          <w:ilvl w:val="0"/>
          <w:numId w:val="0"/>
        </w:numPr>
        <w:ind w:left="851" w:hanging="851"/>
        <w:rPr>
          <w:rFonts w:ascii="Calibri" w:eastAsiaTheme="minorHAnsi" w:hAnsi="Calibri" w:cstheme="minorBidi"/>
          <w:color w:val="auto"/>
          <w:sz w:val="18"/>
          <w:szCs w:val="18"/>
        </w:rPr>
      </w:pPr>
    </w:p>
    <w:p w14:paraId="08391D89" w14:textId="1987F5B7" w:rsidR="00BB62AA" w:rsidRPr="00472BE9" w:rsidRDefault="00472BE9" w:rsidP="00472BE9">
      <w:pPr>
        <w:pStyle w:val="Kop2"/>
        <w:numPr>
          <w:ilvl w:val="0"/>
          <w:numId w:val="0"/>
        </w:numPr>
        <w:ind w:left="851" w:hanging="851"/>
      </w:pPr>
      <w:r>
        <w:t>Projectgegevens</w:t>
      </w:r>
    </w:p>
    <w:p w14:paraId="122ECA51" w14:textId="023DAE3E" w:rsidR="00BB62AA" w:rsidRDefault="00BB62AA" w:rsidP="00BB62AA">
      <w:pPr>
        <w:pStyle w:val="Kop3"/>
        <w:numPr>
          <w:ilvl w:val="0"/>
          <w:numId w:val="0"/>
        </w:numPr>
      </w:pPr>
      <w:r>
        <w:t>Bouwplaats</w:t>
      </w:r>
    </w:p>
    <w:p w14:paraId="35F07A2A" w14:textId="0A37394B" w:rsidR="008526BB" w:rsidRDefault="00BB62AA" w:rsidP="00BB62AA">
      <w:r>
        <w:t xml:space="preserve">Vul hieronder de gegevens in over het </w:t>
      </w:r>
      <w:r w:rsidR="00275E1E">
        <w:t>project</w:t>
      </w:r>
      <w:r>
        <w:t xml:space="preserve">. </w:t>
      </w:r>
    </w:p>
    <w:p w14:paraId="2DB7A67C" w14:textId="608F3B87" w:rsidR="00BB62AA" w:rsidRPr="00F13F14" w:rsidRDefault="008526BB" w:rsidP="00BB62AA">
      <w:pPr>
        <w:rPr>
          <w:sz w:val="18"/>
          <w:szCs w:val="18"/>
        </w:rPr>
      </w:pPr>
      <w:r w:rsidRPr="00F13F14">
        <w:rPr>
          <w:sz w:val="18"/>
          <w:szCs w:val="18"/>
        </w:rPr>
        <w:t>(</w:t>
      </w:r>
      <w:r w:rsidR="00BB62AA" w:rsidRPr="00F13F14">
        <w:rPr>
          <w:sz w:val="18"/>
          <w:szCs w:val="18"/>
        </w:rPr>
        <w:t>Dit is de plaats waar u de werken of</w:t>
      </w:r>
      <w:r w:rsidRPr="00F13F14">
        <w:rPr>
          <w:sz w:val="18"/>
          <w:szCs w:val="18"/>
        </w:rPr>
        <w:t xml:space="preserve"> </w:t>
      </w:r>
      <w:r w:rsidR="00BB62AA" w:rsidRPr="00F13F14">
        <w:rPr>
          <w:sz w:val="18"/>
          <w:szCs w:val="18"/>
        </w:rPr>
        <w:t>handelingen zal uitvoeren.</w:t>
      </w:r>
      <w:r w:rsidRPr="00F13F14">
        <w:rPr>
          <w:sz w:val="18"/>
          <w:szCs w:val="18"/>
        </w:rPr>
        <w:t>)</w:t>
      </w:r>
    </w:p>
    <w:p w14:paraId="0C8A4D45" w14:textId="77777777" w:rsidR="00BB62AA" w:rsidRDefault="00BB62AA" w:rsidP="00BB62AA"/>
    <w:p w14:paraId="797AA940" w14:textId="66E04ECF" w:rsidR="00BB62AA" w:rsidRDefault="00BB62AA" w:rsidP="00BB62AA">
      <w:r>
        <w:t>Naam project / inrichting:</w:t>
      </w:r>
    </w:p>
    <w:p w14:paraId="71BC0404" w14:textId="25441BA6" w:rsidR="00BB62AA" w:rsidRDefault="00BB62AA" w:rsidP="00BB62AA">
      <w:r>
        <w:t>Straat</w:t>
      </w:r>
      <w:r w:rsidR="00435AF6">
        <w:t xml:space="preserve"> en huisnummer</w:t>
      </w:r>
      <w:r>
        <w:t>:</w:t>
      </w:r>
    </w:p>
    <w:p w14:paraId="44887BE0" w14:textId="0D15F7DD" w:rsidR="00BB62AA" w:rsidRDefault="00435AF6" w:rsidP="00BB62AA">
      <w:r>
        <w:t>Gemeente en p</w:t>
      </w:r>
      <w:r w:rsidR="00BB62AA">
        <w:t>ostcode:</w:t>
      </w:r>
    </w:p>
    <w:p w14:paraId="1ED288B8" w14:textId="77777777" w:rsidR="000A61F4" w:rsidRDefault="000A61F4" w:rsidP="00BB62AA"/>
    <w:p w14:paraId="0C232EFD" w14:textId="0F9C2B19" w:rsidR="00BB62AA" w:rsidRDefault="00BB62AA" w:rsidP="00B4171C">
      <w:pPr>
        <w:pStyle w:val="Kop3"/>
        <w:numPr>
          <w:ilvl w:val="0"/>
          <w:numId w:val="0"/>
        </w:numPr>
        <w:ind w:left="851" w:hanging="851"/>
      </w:pPr>
      <w:r>
        <w:t>Bouwheer</w:t>
      </w:r>
    </w:p>
    <w:p w14:paraId="3CCE4E37" w14:textId="5E994FBE" w:rsidR="00BB62AA" w:rsidRDefault="00BB62AA" w:rsidP="00BB62AA">
      <w:r>
        <w:t>Naam &amp; voornaam:</w:t>
      </w:r>
    </w:p>
    <w:p w14:paraId="519B778F" w14:textId="19180C96" w:rsidR="00BB62AA" w:rsidRDefault="00BB62AA" w:rsidP="00BB62AA">
      <w:r>
        <w:t xml:space="preserve">Firmanaam: </w:t>
      </w:r>
    </w:p>
    <w:p w14:paraId="54469226" w14:textId="4AA79668" w:rsidR="00BB62AA" w:rsidRDefault="00BB62AA" w:rsidP="00BB62AA">
      <w:r>
        <w:t xml:space="preserve">Adres: </w:t>
      </w:r>
    </w:p>
    <w:p w14:paraId="2A20AF1B" w14:textId="77777777" w:rsidR="00435AF6" w:rsidRDefault="00BB62AA" w:rsidP="00BB62AA">
      <w:r>
        <w:t xml:space="preserve">Telefoon: </w:t>
      </w:r>
    </w:p>
    <w:p w14:paraId="3261968B" w14:textId="3736B81B" w:rsidR="00BB62AA" w:rsidRDefault="00BB62AA" w:rsidP="00BB62AA">
      <w:r>
        <w:t xml:space="preserve">E-mail: </w:t>
      </w:r>
    </w:p>
    <w:p w14:paraId="4941B914" w14:textId="0DD3AD80" w:rsidR="009F350D" w:rsidRDefault="004E207F" w:rsidP="00BB62AA">
      <w:r w:rsidRPr="004E207F">
        <w:t>Ondernemingsnummer/btw-nummer:</w:t>
      </w:r>
    </w:p>
    <w:p w14:paraId="0CB3B2E3" w14:textId="77777777" w:rsidR="000A61F4" w:rsidRDefault="000A61F4" w:rsidP="00BB62AA"/>
    <w:p w14:paraId="64D92B0F" w14:textId="40CD076E" w:rsidR="00BB62AA" w:rsidRDefault="00BB62AA" w:rsidP="00B4171C">
      <w:pPr>
        <w:pStyle w:val="Kop3"/>
        <w:numPr>
          <w:ilvl w:val="0"/>
          <w:numId w:val="0"/>
        </w:numPr>
      </w:pPr>
      <w:r>
        <w:t>Architect</w:t>
      </w:r>
    </w:p>
    <w:p w14:paraId="7A55D31C" w14:textId="10226EE4" w:rsidR="00BB62AA" w:rsidRDefault="00BB62AA" w:rsidP="00BB62AA">
      <w:r>
        <w:t xml:space="preserve">Naam &amp; voornaam: </w:t>
      </w:r>
    </w:p>
    <w:p w14:paraId="4990D241" w14:textId="1404C865" w:rsidR="00BB62AA" w:rsidRDefault="00BB62AA" w:rsidP="00BB62AA">
      <w:r>
        <w:t xml:space="preserve">Firmanaam: </w:t>
      </w:r>
    </w:p>
    <w:p w14:paraId="53DEF5D5" w14:textId="16887A93" w:rsidR="00BB62AA" w:rsidRDefault="00BB62AA" w:rsidP="00BB62AA">
      <w:r>
        <w:t xml:space="preserve">Adres: </w:t>
      </w:r>
    </w:p>
    <w:p w14:paraId="0F6DCB4F" w14:textId="77777777" w:rsidR="00435AF6" w:rsidRDefault="00BB62AA" w:rsidP="00BB62AA">
      <w:r>
        <w:t xml:space="preserve">Telefoon:  </w:t>
      </w:r>
    </w:p>
    <w:p w14:paraId="2B89CDA3" w14:textId="5F1A1F70" w:rsidR="00BB62AA" w:rsidRDefault="00BB62AA" w:rsidP="00BB62AA">
      <w:r>
        <w:t>E-mail:</w:t>
      </w:r>
    </w:p>
    <w:p w14:paraId="7A538064" w14:textId="64E26875" w:rsidR="004E207F" w:rsidRDefault="004E207F" w:rsidP="004E207F">
      <w:r w:rsidRPr="004E207F">
        <w:t>Ondernemingsnummer/btw-nummer:</w:t>
      </w:r>
    </w:p>
    <w:p w14:paraId="5CCE40F8" w14:textId="77777777" w:rsidR="000A61F4" w:rsidRDefault="000A61F4" w:rsidP="004E207F"/>
    <w:p w14:paraId="60A2B736" w14:textId="044FAD1B" w:rsidR="00BB62AA" w:rsidRDefault="00BB62AA" w:rsidP="00B4171C">
      <w:pPr>
        <w:pStyle w:val="Kop3"/>
        <w:numPr>
          <w:ilvl w:val="0"/>
          <w:numId w:val="0"/>
        </w:numPr>
        <w:ind w:left="851" w:hanging="851"/>
      </w:pPr>
      <w:r>
        <w:t>Aard van de werken</w:t>
      </w:r>
    </w:p>
    <w:p w14:paraId="6CD7C376" w14:textId="7352EE79" w:rsidR="00F40BB4" w:rsidRDefault="008526BB" w:rsidP="003E7D46">
      <w:r w:rsidRPr="00EA31C1">
        <w:t xml:space="preserve">Het gaat om een </w:t>
      </w:r>
      <w:sdt>
        <w:sdtPr>
          <w:rPr>
            <w:rStyle w:val="Stijl6"/>
          </w:rPr>
          <w:alias w:val="Duid aan om welk type project het gaat."/>
          <w:tag w:val="Duid aan om welk type project het gaat."/>
          <w:id w:val="569085061"/>
          <w:placeholder>
            <w:docPart w:val="84A5A62CF4844AF79951BE57246013C2"/>
          </w:placeholder>
          <w:showingPlcHdr/>
          <w:dropDownList>
            <w:listItem w:displayText="Kies een item." w:value=""/>
            <w:listItem w:displayText="nieuwbouw." w:value="nieuwbouw."/>
            <w:listItem w:displayText="uitbreiding." w:value="uitbreiding."/>
            <w:listItem w:displayText="renovatie." w:value="renovatie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3E384D30" w14:textId="77777777" w:rsidR="00F40BB4" w:rsidRDefault="00F40BB4" w:rsidP="003E7D46"/>
    <w:p w14:paraId="2BCE177D" w14:textId="7E5A180C" w:rsidR="00E704CE" w:rsidRDefault="008143F0" w:rsidP="003E7D46">
      <w:r>
        <w:t xml:space="preserve">U heeft </w:t>
      </w:r>
      <w:r w:rsidR="00275E1E">
        <w:t xml:space="preserve">de brandweerplannen </w:t>
      </w:r>
      <w:sdt>
        <w:sdtPr>
          <w:rPr>
            <w:rStyle w:val="Stijl6"/>
          </w:rPr>
          <w:alias w:val="Geef aan hoe u de plannen opgemaakt hebt."/>
          <w:tag w:val="Geef aan hoe u de plannen opgemaakt hebt."/>
          <w:id w:val="-1950997417"/>
          <w:placeholder>
            <w:docPart w:val="5D5361CB4772463788DD4C23646D6940"/>
          </w:placeholder>
          <w:showingPlcHdr/>
          <w:dropDownList>
            <w:listItem w:displayText="Kies een item." w:value=""/>
            <w:listItem w:displayText="wel" w:value="wel"/>
            <w:listItem w:displayText="niet" w:value="niet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  <w:r>
        <w:t xml:space="preserve"> </w:t>
      </w:r>
      <w:r w:rsidR="00275E1E">
        <w:t>opgemaakt conform de geldende richtlijnen</w:t>
      </w:r>
      <w:r w:rsidR="004E207F">
        <w:t xml:space="preserve"> zoals beschreven in het document ‘Brandweerplannen’ op onze </w:t>
      </w:r>
      <w:hyperlink r:id="rId10" w:history="1">
        <w:r w:rsidR="004E207F" w:rsidRPr="008143F0">
          <w:rPr>
            <w:rStyle w:val="Hyperlink"/>
            <w:color w:val="000080"/>
          </w:rPr>
          <w:t>website</w:t>
        </w:r>
      </w:hyperlink>
      <w:r w:rsidRPr="008143F0">
        <w:rPr>
          <w:color w:val="000080"/>
        </w:rPr>
        <w:t>.</w:t>
      </w:r>
      <w:r w:rsidR="006B5069">
        <w:br/>
      </w:r>
    </w:p>
    <w:p w14:paraId="5F18097C" w14:textId="531501B4" w:rsidR="00BB62AA" w:rsidRDefault="00ED4A08" w:rsidP="00AF6DD4">
      <w:r>
        <w:t xml:space="preserve">Er is </w:t>
      </w:r>
      <w:sdt>
        <w:sdtPr>
          <w:rPr>
            <w:rStyle w:val="Stijl6"/>
          </w:rPr>
          <w:alias w:val="Duid aan of er een voorbespreking is geweest. "/>
          <w:tag w:val="Duid aan of er een voorbespreking is geweest."/>
          <w:id w:val="1125113287"/>
          <w:placeholder>
            <w:docPart w:val="A2126734B3564DF89E0D45FA40A75AED"/>
          </w:placeholder>
          <w:showingPlcHdr/>
          <w:dropDownList>
            <w:listItem w:displayText="Kies een item." w:value=""/>
            <w:listItem w:displayText="geen voorafgaandelijk controlebezoek of voorbespreking van het dossier met de brandweer geweest." w:value="geen voorafgaandelijk controlebezoek of voorbespreking van het dossier met de brandweer geweest."/>
            <w:listItem w:displayText="een voorafgaandelijk controlebezoek of voorbespreking van het dossier met de brandweer geweest. De behandelaar was: " w:value="een voorafgaandelijk controlebezoek of voorbespreking van het dossier met de brandweer geweest. De behandelaar was: "/>
          </w:dropDownList>
        </w:sdtPr>
        <w:sdtEndPr>
          <w:rPr>
            <w:rStyle w:val="Standaardalinea-lettertype"/>
            <w:color w:val="auto"/>
          </w:rPr>
        </w:sdtEndPr>
        <w:sdtContent>
          <w:r w:rsidR="007F1663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7EBFAEB3" w14:textId="77777777" w:rsidR="00ED4A08" w:rsidRDefault="00ED4A08" w:rsidP="00AF6DD4">
      <w:pPr>
        <w:rPr>
          <w:sz w:val="18"/>
          <w:szCs w:val="18"/>
        </w:rPr>
      </w:pPr>
    </w:p>
    <w:p w14:paraId="4E1E8C1C" w14:textId="1D6A507F" w:rsidR="00ED4A08" w:rsidRDefault="00ED4A08" w:rsidP="00AF6DD4">
      <w:r w:rsidRPr="00D77B0F">
        <w:rPr>
          <w:sz w:val="18"/>
          <w:szCs w:val="18"/>
        </w:rPr>
        <w:t>(</w:t>
      </w:r>
      <w:r>
        <w:rPr>
          <w:sz w:val="18"/>
          <w:szCs w:val="18"/>
        </w:rPr>
        <w:t>Onderstaande vra</w:t>
      </w:r>
      <w:r w:rsidR="008433B0">
        <w:rPr>
          <w:sz w:val="18"/>
          <w:szCs w:val="18"/>
        </w:rPr>
        <w:t>ag is</w:t>
      </w:r>
      <w:r>
        <w:rPr>
          <w:sz w:val="18"/>
          <w:szCs w:val="18"/>
        </w:rPr>
        <w:t xml:space="preserve"> enkel van toepassing i</w:t>
      </w:r>
      <w:r w:rsidRPr="00D77B0F">
        <w:rPr>
          <w:sz w:val="18"/>
          <w:szCs w:val="18"/>
        </w:rPr>
        <w:t>ndien</w:t>
      </w:r>
      <w:r>
        <w:rPr>
          <w:sz w:val="18"/>
          <w:szCs w:val="18"/>
        </w:rPr>
        <w:t xml:space="preserve"> u op bovenstaande vraag positief geantwoord heeft)</w:t>
      </w:r>
    </w:p>
    <w:p w14:paraId="5B6E6A65" w14:textId="41EF4E27" w:rsidR="009F350D" w:rsidRDefault="00ED4A08" w:rsidP="00AF6DD4">
      <w:r>
        <w:t xml:space="preserve">Van deze voorbespreking heeft u </w:t>
      </w:r>
      <w:sdt>
        <w:sdtPr>
          <w:rPr>
            <w:rStyle w:val="Stijl6"/>
          </w:rPr>
          <w:alias w:val="Geef aan of er een verslag werd opgesteld."/>
          <w:tag w:val="Geef aan of er een verslag werd opgesteld."/>
          <w:id w:val="173533844"/>
          <w:placeholder>
            <w:docPart w:val="08700ECF27BF425682AFA15491161C4A"/>
          </w:placeholder>
          <w:showingPlcHdr/>
          <w:dropDownList>
            <w:listItem w:displayText="Kies een item." w:value=""/>
            <w:listItem w:displayText="een verslag van de brandweer ontvangen met referentienummer: " w:value="een verslag van de brandweer ontvangen met referentienummer: "/>
            <w:listItem w:displayText="zelf een verslag opgesteld." w:value="zelf een verslag opgesteld."/>
            <w:listItem w:displayText="geen verslag." w:value="geen verslag."/>
          </w:dropDownList>
        </w:sdtPr>
        <w:sdtEndPr>
          <w:rPr>
            <w:rStyle w:val="Stijl1"/>
            <w:color w:val="FF0000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4ABF0186" w14:textId="6F9F5C95" w:rsidR="009F350D" w:rsidRDefault="00ED058C" w:rsidP="00AF6DD4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9F350D" w:rsidRPr="00ED058C">
        <w:rPr>
          <w:sz w:val="18"/>
          <w:szCs w:val="18"/>
        </w:rPr>
        <w:t xml:space="preserve">Gelieve dit </w:t>
      </w:r>
      <w:r w:rsidR="008433B0">
        <w:rPr>
          <w:sz w:val="18"/>
          <w:szCs w:val="18"/>
        </w:rPr>
        <w:t xml:space="preserve">eventuele </w:t>
      </w:r>
      <w:r w:rsidR="009F350D" w:rsidRPr="00ED058C">
        <w:rPr>
          <w:sz w:val="18"/>
          <w:szCs w:val="18"/>
        </w:rPr>
        <w:t xml:space="preserve">verslag </w:t>
      </w:r>
      <w:r w:rsidRPr="00ED058C">
        <w:rPr>
          <w:sz w:val="18"/>
          <w:szCs w:val="18"/>
        </w:rPr>
        <w:t xml:space="preserve">samen met </w:t>
      </w:r>
      <w:r w:rsidR="009F350D" w:rsidRPr="00ED058C">
        <w:rPr>
          <w:sz w:val="18"/>
          <w:szCs w:val="18"/>
        </w:rPr>
        <w:t xml:space="preserve">dit </w:t>
      </w:r>
      <w:r w:rsidRPr="00ED058C">
        <w:rPr>
          <w:sz w:val="18"/>
          <w:szCs w:val="18"/>
        </w:rPr>
        <w:t xml:space="preserve">ingevulde </w:t>
      </w:r>
      <w:r w:rsidR="009F350D" w:rsidRPr="00ED058C">
        <w:rPr>
          <w:sz w:val="18"/>
          <w:szCs w:val="18"/>
        </w:rPr>
        <w:t>inlichtingenformulier aan ons te mailen.</w:t>
      </w:r>
      <w:r>
        <w:rPr>
          <w:sz w:val="18"/>
          <w:szCs w:val="18"/>
        </w:rPr>
        <w:t>)</w:t>
      </w:r>
    </w:p>
    <w:p w14:paraId="4FAFAEF2" w14:textId="77777777" w:rsidR="000A61F4" w:rsidRPr="00ED058C" w:rsidRDefault="000A61F4" w:rsidP="00AF6DD4">
      <w:pPr>
        <w:rPr>
          <w:sz w:val="18"/>
          <w:szCs w:val="18"/>
        </w:rPr>
      </w:pPr>
    </w:p>
    <w:p w14:paraId="3830D3CE" w14:textId="130033FA" w:rsidR="00BB62AA" w:rsidRDefault="00BB62AA" w:rsidP="00A37752">
      <w:pPr>
        <w:pStyle w:val="Kop3"/>
        <w:numPr>
          <w:ilvl w:val="0"/>
          <w:numId w:val="0"/>
        </w:numPr>
      </w:pPr>
      <w:r>
        <w:lastRenderedPageBreak/>
        <w:t>Bestemmingen van het gebouw</w:t>
      </w:r>
      <w:r w:rsidR="00A37752">
        <w:t xml:space="preserve"> </w:t>
      </w:r>
    </w:p>
    <w:p w14:paraId="7D2410B5" w14:textId="6297B056" w:rsidR="009256D7" w:rsidRDefault="006C60E8" w:rsidP="00AF6DD4">
      <w:sdt>
        <w:sdtPr>
          <w:id w:val="34814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E9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Wonen (residentieel)</w:t>
      </w:r>
      <w:r w:rsidR="00AF6DD4">
        <w:t xml:space="preserve">: </w:t>
      </w:r>
      <w:sdt>
        <w:sdtPr>
          <w:rPr>
            <w:rStyle w:val="Stijl6"/>
          </w:rPr>
          <w:alias w:val="Verduidelijk om welk type woning het gaat."/>
          <w:tag w:val="Verduidelijk om welk type woning het gaat."/>
          <w:id w:val="591597096"/>
          <w:placeholder>
            <w:docPart w:val="32FD64B5C55244C69C216E1B0A510795"/>
          </w:placeholder>
          <w:showingPlcHdr/>
          <w:dropDownList>
            <w:listItem w:displayText="Kies een item." w:value=""/>
            <w:listItem w:displayText="Tijdelijke opdeling via formule kotmadam." w:value="Tijdelijke opdeling via formule kotmadam."/>
            <w:listItem w:displayText="Kamers." w:value="Kamers."/>
            <w:listItem w:displayText="Studio’s." w:value="Studio’s."/>
            <w:listItem w:displayText="Meergezinswoningen." w:value="Meergezinswoningen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0F930427" w14:textId="7B3C6DE5" w:rsidR="001F7FD9" w:rsidRDefault="006C60E8" w:rsidP="00AF6DD4">
      <w:sdt>
        <w:sdtPr>
          <w:id w:val="10505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DD4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Industrie *</w:t>
      </w:r>
      <w:r w:rsidR="00AF6DD4">
        <w:t xml:space="preserve">: </w:t>
      </w:r>
      <w:sdt>
        <w:sdtPr>
          <w:rPr>
            <w:rStyle w:val="Stijl6"/>
          </w:rPr>
          <w:alias w:val="Verduidelijk om welk type industrie het gaat."/>
          <w:tag w:val="Verduidelijk om welk type industrie het gaat."/>
          <w:id w:val="-1677107016"/>
          <w:placeholder>
            <w:docPart w:val="61EB0080486D41B78AEB98CF63D219F0"/>
          </w:placeholder>
          <w:showingPlcHdr/>
          <w:dropDownList>
            <w:listItem w:displayText="Kies een item." w:value=""/>
            <w:listItem w:displayText="Alleen opslag, magazijn." w:value="Alleen opslag, magazijn."/>
            <w:listItem w:displayText="Opslag, magazijn en ook productie." w:value="Opslag, magazijn en ook productie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6478350A" w14:textId="43853683" w:rsidR="00BB62AA" w:rsidRDefault="006C60E8" w:rsidP="00AF6DD4">
      <w:sdt>
        <w:sdtPr>
          <w:id w:val="66783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DD4" w:rsidRPr="00273403">
            <w:rPr>
              <w:rFonts w:ascii="MS Gothic" w:eastAsia="MS Gothic" w:hAnsi="MS Gothic" w:hint="eastAsia"/>
            </w:rPr>
            <w:t>☐</w:t>
          </w:r>
        </w:sdtContent>
      </w:sdt>
      <w:r w:rsidR="00AF6DD4" w:rsidRPr="00273403">
        <w:t xml:space="preserve"> </w:t>
      </w:r>
      <w:r w:rsidR="00BB62AA" w:rsidRPr="00273403">
        <w:t>Handel &amp; diensten</w:t>
      </w:r>
    </w:p>
    <w:p w14:paraId="7297A88E" w14:textId="0F02EB73" w:rsidR="00BB62AA" w:rsidRDefault="006C60E8" w:rsidP="00AF6DD4">
      <w:sdt>
        <w:sdtPr>
          <w:id w:val="524756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2BE9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Horeca</w:t>
      </w:r>
    </w:p>
    <w:p w14:paraId="361DB4D4" w14:textId="330E2105" w:rsidR="0051181A" w:rsidRDefault="006C60E8" w:rsidP="00AF6DD4">
      <w:sdt>
        <w:sdtPr>
          <w:id w:val="-1704776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181A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Onderwijs</w:t>
      </w:r>
    </w:p>
    <w:p w14:paraId="6C9684F1" w14:textId="79BF5D3C" w:rsidR="00F40BB4" w:rsidRPr="00124BB2" w:rsidRDefault="006C60E8" w:rsidP="00AF6DD4">
      <w:pPr>
        <w:rPr>
          <w:color w:val="538135" w:themeColor="accent6" w:themeShade="BF"/>
        </w:rPr>
      </w:pPr>
      <w:sdt>
        <w:sdtPr>
          <w:rPr>
            <w:color w:val="538135" w:themeColor="accent6" w:themeShade="BF"/>
          </w:rPr>
          <w:id w:val="13232284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51181A">
            <w:rPr>
              <w:rFonts w:ascii="MS Gothic" w:eastAsia="MS Gothic" w:hAnsi="MS Gothic" w:hint="eastAsia"/>
            </w:rPr>
            <w:t>☐</w:t>
          </w:r>
        </w:sdtContent>
      </w:sdt>
      <w:r w:rsidR="0051181A">
        <w:t xml:space="preserve"> K</w:t>
      </w:r>
      <w:r w:rsidR="00BB62AA">
        <w:t>inderopvang</w:t>
      </w:r>
      <w:r w:rsidR="008531F2">
        <w:t xml:space="preserve">: </w:t>
      </w:r>
      <w:sdt>
        <w:sdtPr>
          <w:rPr>
            <w:rStyle w:val="Stijl6"/>
          </w:rPr>
          <w:alias w:val="Geef de grootte van de kinderopvang op."/>
          <w:tag w:val="Geef de grootte van de kinderopvang op."/>
          <w:id w:val="1219711599"/>
          <w:placeholder>
            <w:docPart w:val="618F9ED0C9A646BCB575774F6CE7A8C2"/>
          </w:placeholder>
          <w:showingPlcHdr/>
          <w:dropDownList>
            <w:listItem w:displayText="Kies een item." w:value=""/>
            <w:listItem w:displayText="Minder dan 9 kinderen." w:value="Minder dan 9 kinderen."/>
            <w:listItem w:displayText="9 tot 25 kinderen." w:value="9 tot 25 kinderen."/>
            <w:listItem w:displayText="26 tot 50 kinderen." w:value="26 tot 50 kinderen."/>
            <w:listItem w:displayText="Meer dan 51 kinderen." w:value="Meer dan 51 kinderen."/>
          </w:dropDownList>
        </w:sdtPr>
        <w:sdtEndPr>
          <w:rPr>
            <w:rStyle w:val="Stijl6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54E4EE79" w14:textId="63FD4542" w:rsidR="00BB62AA" w:rsidRDefault="006C60E8" w:rsidP="00AF6DD4">
      <w:sdt>
        <w:sdtPr>
          <w:id w:val="703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DD4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Sport &amp; recreatie</w:t>
      </w:r>
    </w:p>
    <w:p w14:paraId="13E2A0C3" w14:textId="4EAE6538" w:rsidR="00F40BB4" w:rsidRPr="007F1663" w:rsidRDefault="006C60E8" w:rsidP="00AF6DD4">
      <w:pPr>
        <w:rPr>
          <w:rStyle w:val="Stijl6"/>
        </w:rPr>
      </w:pPr>
      <w:sdt>
        <w:sdtPr>
          <w:rPr>
            <w:color w:val="538135" w:themeColor="accent6" w:themeShade="BF"/>
          </w:rPr>
          <w:id w:val="-13186386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auto"/>
          </w:rPr>
        </w:sdtEndPr>
        <w:sdtContent>
          <w:r w:rsidR="00D909AE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 w:rsidRPr="007F1663">
        <w:t>Toerisme</w:t>
      </w:r>
      <w:r w:rsidR="00D909AE" w:rsidRPr="007F1663">
        <w:t>**</w:t>
      </w:r>
      <w:r w:rsidR="0051181A" w:rsidRPr="007F1663">
        <w:t xml:space="preserve">: </w:t>
      </w:r>
      <w:sdt>
        <w:sdtPr>
          <w:rPr>
            <w:rStyle w:val="Stijl6"/>
          </w:rPr>
          <w:alias w:val="Geef het type toerisme op."/>
          <w:tag w:val="Geef het type toerisme op."/>
          <w:id w:val="1386142753"/>
          <w:placeholder>
            <w:docPart w:val="C7465760D6A5414ABBA3B3694B5BFE00"/>
          </w:placeholder>
          <w:showingPlcHdr/>
          <w:dropDownList>
            <w:listItem w:displayText="Kies een item." w:value=""/>
            <w:listItem w:displayText="Kamergerelateerd &lt; 6 verhuureenheden én &lt; 13 slaapplaatsen." w:value="Kamergerelateerd &lt; 6 verhuureenheden én &lt; 13 slaapplaatsen."/>
            <w:listItem w:displayText="Kamergerelateerd &gt; 5 verhuureenheden of &gt; 12 slaapplaatsen." w:value="Kamergerelateerd &gt; 5 verhuureenheden of &gt; 12 slaapplaatsen."/>
            <w:listItem w:displayText="Terreingerelateerd." w:value="Terreingerelateerd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7F1663">
            <w:rPr>
              <w:rStyle w:val="Tekstvantijdelijkeaanduiding"/>
              <w:color w:val="FF0000"/>
            </w:rPr>
            <w:t>Kies een item.</w:t>
          </w:r>
        </w:sdtContent>
      </w:sdt>
    </w:p>
    <w:p w14:paraId="01E0D4C8" w14:textId="0ED251CB" w:rsidR="00F40BB4" w:rsidRPr="00D909AE" w:rsidRDefault="006C60E8" w:rsidP="00AF6DD4">
      <w:pPr>
        <w:rPr>
          <w:color w:val="538135" w:themeColor="accent6" w:themeShade="BF"/>
        </w:rPr>
      </w:pPr>
      <w:sdt>
        <w:sdtPr>
          <w:id w:val="-10528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9AE" w:rsidRPr="007F1663">
            <w:rPr>
              <w:rFonts w:ascii="MS Gothic" w:eastAsia="MS Gothic" w:hAnsi="MS Gothic" w:hint="eastAsia"/>
            </w:rPr>
            <w:t>☐</w:t>
          </w:r>
        </w:sdtContent>
      </w:sdt>
      <w:r w:rsidR="00D909AE" w:rsidRPr="007F1663">
        <w:t xml:space="preserve"> Toerisme voor allen</w:t>
      </w:r>
      <w:r w:rsidR="00D909AE">
        <w:t>***</w:t>
      </w:r>
    </w:p>
    <w:p w14:paraId="1093DC86" w14:textId="788D87D0" w:rsidR="007B5D7F" w:rsidRDefault="006C60E8" w:rsidP="00AF6DD4">
      <w:sdt>
        <w:sdtPr>
          <w:id w:val="-30485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DD4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Verzorgingsinstelling</w:t>
      </w:r>
      <w:r w:rsidR="0051181A">
        <w:t xml:space="preserve">: </w:t>
      </w:r>
      <w:sdt>
        <w:sdtPr>
          <w:rPr>
            <w:rStyle w:val="Stijl6"/>
          </w:rPr>
          <w:alias w:val="Geef het type verzorgingsinstelling op."/>
          <w:tag w:val="Geef het type verzorgingsinstelling op."/>
          <w:id w:val="-1654215064"/>
          <w:placeholder>
            <w:docPart w:val="31E2DF4FB86E452781BEBC47CD15E9D9"/>
          </w:placeholder>
          <w:showingPlcHdr/>
          <w:dropDownList>
            <w:listItem w:displayText="Kies een item." w:value=""/>
            <w:listItem w:displayText="Woonzorgcentrum." w:value="Woonzorgcentrum."/>
            <w:listItem w:displayText="Dagverzorgingscentrum." w:value="Dagverzorgingscentrum."/>
            <w:listItem w:displayText="Kort verblijf." w:value="Kort verblijf."/>
            <w:listItem w:displayText="Lokaal dienstencentrum." w:value="Lokaal dienstencentrum."/>
            <w:listItem w:displayText="Centrum voor herstelverblijf." w:value="Centrum voor herstelverblijf."/>
            <w:listItem w:displayText="Groep van assistentiewoningen." w:value="Groep van assistentiewoningen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51E2CAD9" w14:textId="38284B1A" w:rsidR="00A37752" w:rsidRDefault="006C60E8" w:rsidP="00AF6DD4">
      <w:sdt>
        <w:sdtPr>
          <w:id w:val="-81888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DD4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Publiek toegankelijk gebouw (niet-horeca)</w:t>
      </w:r>
    </w:p>
    <w:p w14:paraId="45211D94" w14:textId="79126127" w:rsidR="00BB62AA" w:rsidRDefault="006C60E8" w:rsidP="00AF6DD4">
      <w:sdt>
        <w:sdtPr>
          <w:id w:val="172764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DD4">
            <w:rPr>
              <w:rFonts w:ascii="MS Gothic" w:eastAsia="MS Gothic" w:hAnsi="MS Gothic" w:hint="eastAsia"/>
            </w:rPr>
            <w:t>☐</w:t>
          </w:r>
        </w:sdtContent>
      </w:sdt>
      <w:r w:rsidR="00AF6DD4">
        <w:t xml:space="preserve"> </w:t>
      </w:r>
      <w:r w:rsidR="00BB62AA">
        <w:t>Andere</w:t>
      </w:r>
      <w:r w:rsidR="00AF6DD4">
        <w:t xml:space="preserve"> nl.: </w:t>
      </w:r>
    </w:p>
    <w:p w14:paraId="06F9F45B" w14:textId="70DAD88D" w:rsidR="00BB62AA" w:rsidRDefault="00BB62AA" w:rsidP="00BB62AA"/>
    <w:p w14:paraId="1C67D02F" w14:textId="21D76CA2" w:rsidR="00E704CE" w:rsidRDefault="00BB62AA" w:rsidP="006B5069">
      <w:pPr>
        <w:rPr>
          <w:i/>
          <w:iCs/>
          <w:sz w:val="18"/>
          <w:szCs w:val="18"/>
        </w:rPr>
      </w:pPr>
      <w:r w:rsidRPr="000073FF">
        <w:rPr>
          <w:i/>
          <w:iCs/>
          <w:sz w:val="18"/>
          <w:szCs w:val="18"/>
        </w:rPr>
        <w:t xml:space="preserve">* </w:t>
      </w:r>
      <w:r w:rsidRPr="006B5069">
        <w:rPr>
          <w:i/>
          <w:iCs/>
          <w:sz w:val="18"/>
          <w:szCs w:val="18"/>
        </w:rPr>
        <w:t>een gebouw of gedeelte van een gebouw, dat omwille van zijn constructie en inrichting bestemd is voor doeleinden</w:t>
      </w:r>
      <w:r w:rsidR="006B5069" w:rsidRPr="006B5069">
        <w:rPr>
          <w:i/>
          <w:iCs/>
          <w:sz w:val="18"/>
          <w:szCs w:val="18"/>
        </w:rPr>
        <w:t xml:space="preserve"> </w:t>
      </w:r>
      <w:r w:rsidRPr="006B5069">
        <w:rPr>
          <w:i/>
          <w:iCs/>
          <w:sz w:val="18"/>
          <w:szCs w:val="18"/>
        </w:rPr>
        <w:t>van bedrijfsmatige bewerking of opslag van</w:t>
      </w:r>
      <w:r w:rsidR="006B5069" w:rsidRPr="006B5069">
        <w:rPr>
          <w:i/>
          <w:iCs/>
          <w:sz w:val="18"/>
          <w:szCs w:val="18"/>
        </w:rPr>
        <w:t xml:space="preserve"> materialen of goederen, het bedrijfsmatig telen of opslaan van gewassen of het bedrijfsmatig houden van dieren.</w:t>
      </w:r>
    </w:p>
    <w:p w14:paraId="606F39D9" w14:textId="2D000E43" w:rsidR="000A61F4" w:rsidRPr="007F1663" w:rsidRDefault="00C6398C" w:rsidP="006B5069">
      <w:pPr>
        <w:rPr>
          <w:i/>
          <w:iCs/>
          <w:sz w:val="18"/>
          <w:szCs w:val="18"/>
        </w:rPr>
      </w:pPr>
      <w:r w:rsidRPr="007F1663">
        <w:rPr>
          <w:i/>
          <w:iCs/>
          <w:sz w:val="18"/>
          <w:szCs w:val="18"/>
        </w:rPr>
        <w:t xml:space="preserve">** Hieronder </w:t>
      </w:r>
      <w:r w:rsidR="007971B5" w:rsidRPr="007F1663">
        <w:rPr>
          <w:i/>
          <w:iCs/>
          <w:sz w:val="18"/>
          <w:szCs w:val="18"/>
        </w:rPr>
        <w:t>hotels, b</w:t>
      </w:r>
      <w:r w:rsidRPr="007F1663">
        <w:rPr>
          <w:i/>
          <w:iCs/>
          <w:sz w:val="18"/>
          <w:szCs w:val="18"/>
        </w:rPr>
        <w:t xml:space="preserve">ed &amp; </w:t>
      </w:r>
      <w:proofErr w:type="spellStart"/>
      <w:r w:rsidRPr="007F1663">
        <w:rPr>
          <w:i/>
          <w:iCs/>
          <w:sz w:val="18"/>
          <w:szCs w:val="18"/>
        </w:rPr>
        <w:t>breakfast</w:t>
      </w:r>
      <w:proofErr w:type="spellEnd"/>
      <w:r w:rsidRPr="007F1663">
        <w:rPr>
          <w:i/>
          <w:iCs/>
          <w:sz w:val="18"/>
          <w:szCs w:val="18"/>
        </w:rPr>
        <w:t>,</w:t>
      </w:r>
      <w:r w:rsidR="007971B5" w:rsidRPr="007F1663">
        <w:rPr>
          <w:i/>
          <w:iCs/>
          <w:sz w:val="18"/>
          <w:szCs w:val="18"/>
        </w:rPr>
        <w:t xml:space="preserve"> vakantiewoningen, hostels, campings, vakantieparken, </w:t>
      </w:r>
      <w:r w:rsidR="00124BB2" w:rsidRPr="007F1663">
        <w:rPr>
          <w:i/>
          <w:iCs/>
          <w:sz w:val="18"/>
          <w:szCs w:val="18"/>
        </w:rPr>
        <w:t>kampeer</w:t>
      </w:r>
      <w:r w:rsidR="007971B5" w:rsidRPr="007F1663">
        <w:rPr>
          <w:i/>
          <w:iCs/>
          <w:sz w:val="18"/>
          <w:szCs w:val="18"/>
        </w:rPr>
        <w:t>terreinen</w:t>
      </w:r>
      <w:r w:rsidR="000073FF" w:rsidRPr="007F1663">
        <w:rPr>
          <w:i/>
          <w:iCs/>
          <w:sz w:val="18"/>
          <w:szCs w:val="18"/>
        </w:rPr>
        <w:t xml:space="preserve"> …</w:t>
      </w:r>
      <w:r w:rsidR="00124BB2" w:rsidRPr="007F1663">
        <w:rPr>
          <w:i/>
          <w:iCs/>
          <w:sz w:val="18"/>
          <w:szCs w:val="18"/>
        </w:rPr>
        <w:t xml:space="preserve"> </w:t>
      </w:r>
    </w:p>
    <w:p w14:paraId="0BCEC3EA" w14:textId="63707FB6" w:rsidR="00C6398C" w:rsidRPr="00C6398C" w:rsidRDefault="00C6398C" w:rsidP="006B5069">
      <w:pPr>
        <w:rPr>
          <w:i/>
          <w:iCs/>
          <w:sz w:val="18"/>
          <w:szCs w:val="18"/>
        </w:rPr>
      </w:pPr>
      <w:r w:rsidRPr="007F1663">
        <w:rPr>
          <w:i/>
          <w:iCs/>
          <w:sz w:val="18"/>
          <w:szCs w:val="18"/>
        </w:rPr>
        <w:t xml:space="preserve">*** Hieronder </w:t>
      </w:r>
      <w:r w:rsidR="007971B5" w:rsidRPr="007F1663">
        <w:rPr>
          <w:i/>
          <w:iCs/>
          <w:sz w:val="18"/>
          <w:szCs w:val="18"/>
        </w:rPr>
        <w:t>jeugdverblijven en sociaal-toeristische verblijven.</w:t>
      </w:r>
    </w:p>
    <w:p w14:paraId="596265E9" w14:textId="1E782376" w:rsidR="00B4171C" w:rsidRDefault="00D27974" w:rsidP="00D27974">
      <w:pPr>
        <w:pStyle w:val="Kop3"/>
        <w:numPr>
          <w:ilvl w:val="0"/>
          <w:numId w:val="0"/>
        </w:numPr>
      </w:pPr>
      <w:r>
        <w:t xml:space="preserve">Verklaring aangaande de basisnormen (KB van 7 juli 1994 en wijzigingen) voor een </w:t>
      </w:r>
      <w:r w:rsidRPr="00472BE9">
        <w:rPr>
          <w:u w:val="single"/>
        </w:rPr>
        <w:t>niet industrieel</w:t>
      </w:r>
      <w:r>
        <w:t xml:space="preserve"> gebouw (enkel invullen indien van toepassing.</w:t>
      </w:r>
      <w:r w:rsidR="00B4171C">
        <w:t>)</w:t>
      </w:r>
    </w:p>
    <w:p w14:paraId="41B9F854" w14:textId="44A0B3E6" w:rsidR="00B4171C" w:rsidRDefault="00B4171C" w:rsidP="00D27974">
      <w:r>
        <w:t>Hoogte van het gebouw (*)</w:t>
      </w:r>
      <w:r w:rsidR="00D27974">
        <w:t xml:space="preserve">: </w:t>
      </w:r>
      <w:sdt>
        <w:sdtPr>
          <w:rPr>
            <w:rStyle w:val="Stijl6"/>
          </w:rPr>
          <w:alias w:val="Geef de hoogte van het gebouw op."/>
          <w:tag w:val="Geef de hoogte van het gebouw op."/>
          <w:id w:val="-1739010938"/>
          <w:placeholder>
            <w:docPart w:val="84C91ABDA534422881DEEDF90F862063"/>
          </w:placeholder>
          <w:showingPlcHdr/>
          <w:dropDownList>
            <w:listItem w:displayText="Kies een item." w:value=""/>
            <w:listItem w:displayText="&lt; 10 m (LG)." w:value="&lt; 10 m (LG)."/>
            <w:listItem w:displayText="≥ 10 m &amp; ≤ 25 m (MG)." w:value="≥ 10 m &amp; ≤ 25 m (MG)."/>
            <w:listItem w:displayText="&gt; 25 m (HG)." w:value="&gt; 25 m (HG)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  <w:r w:rsidR="00EC6A45">
        <w:br/>
      </w:r>
    </w:p>
    <w:p w14:paraId="1678903A" w14:textId="77777777" w:rsidR="00B4171C" w:rsidRPr="00B4171C" w:rsidRDefault="00B4171C" w:rsidP="00B4171C">
      <w:pPr>
        <w:rPr>
          <w:i/>
          <w:iCs/>
          <w:sz w:val="18"/>
          <w:szCs w:val="18"/>
        </w:rPr>
      </w:pPr>
      <w:r w:rsidRPr="00B4171C">
        <w:rPr>
          <w:i/>
          <w:iCs/>
          <w:sz w:val="18"/>
          <w:szCs w:val="18"/>
        </w:rPr>
        <w:t>* de hoogte van een gebouw is conventioneel de afstand tussen het afgewerkte vloerpeil van de hoogste verdieping</w:t>
      </w:r>
    </w:p>
    <w:p w14:paraId="2A41AF27" w14:textId="77777777" w:rsidR="00B4171C" w:rsidRPr="00B4171C" w:rsidRDefault="00B4171C" w:rsidP="00B4171C">
      <w:pPr>
        <w:rPr>
          <w:i/>
          <w:iCs/>
          <w:sz w:val="18"/>
          <w:szCs w:val="18"/>
        </w:rPr>
      </w:pPr>
      <w:r w:rsidRPr="00B4171C">
        <w:rPr>
          <w:i/>
          <w:iCs/>
          <w:sz w:val="18"/>
          <w:szCs w:val="18"/>
        </w:rPr>
        <w:t>en het laagste peil van de door de brandweerwagens bruikbare wegen omheen het gebouw. Het dak met uitsluitend</w:t>
      </w:r>
    </w:p>
    <w:p w14:paraId="34E939D8" w14:textId="260B201C" w:rsidR="00B4171C" w:rsidRDefault="00B4171C" w:rsidP="00B4171C">
      <w:pPr>
        <w:rPr>
          <w:i/>
          <w:iCs/>
          <w:sz w:val="18"/>
          <w:szCs w:val="18"/>
        </w:rPr>
      </w:pPr>
      <w:r w:rsidRPr="00B4171C">
        <w:rPr>
          <w:i/>
          <w:iCs/>
          <w:sz w:val="18"/>
          <w:szCs w:val="18"/>
        </w:rPr>
        <w:t>technische lokalen wordt bij deze hoogtemeting niet meegerekend.</w:t>
      </w:r>
    </w:p>
    <w:p w14:paraId="13DBA9B1" w14:textId="77777777" w:rsidR="000A61F4" w:rsidRDefault="000A61F4" w:rsidP="00B4171C">
      <w:pPr>
        <w:rPr>
          <w:i/>
          <w:iCs/>
          <w:sz w:val="18"/>
          <w:szCs w:val="18"/>
        </w:rPr>
      </w:pPr>
    </w:p>
    <w:p w14:paraId="725CE2AA" w14:textId="6534AAA7" w:rsidR="00B4171C" w:rsidRPr="00F743ED" w:rsidRDefault="00D27974" w:rsidP="00B4171C">
      <w:pPr>
        <w:pStyle w:val="Kop3"/>
        <w:numPr>
          <w:ilvl w:val="0"/>
          <w:numId w:val="0"/>
        </w:numPr>
        <w:ind w:left="851" w:hanging="851"/>
        <w:rPr>
          <w:color w:val="FF0000"/>
        </w:rPr>
      </w:pPr>
      <w:r>
        <w:t xml:space="preserve">Informatie over </w:t>
      </w:r>
      <w:r w:rsidR="00B4171C">
        <w:t>het gebouw</w:t>
      </w:r>
    </w:p>
    <w:p w14:paraId="4FC19CFD" w14:textId="5E1A6819" w:rsidR="009256D7" w:rsidRDefault="00E86392" w:rsidP="00B4171C">
      <w:r>
        <w:t>Type b</w:t>
      </w:r>
      <w:r w:rsidR="00B4171C">
        <w:t>randstof</w:t>
      </w:r>
      <w:r>
        <w:t xml:space="preserve"> van de verwarmingsinstallatie</w:t>
      </w:r>
      <w:r w:rsidR="00B4171C">
        <w:t xml:space="preserve">: </w:t>
      </w:r>
      <w:sdt>
        <w:sdtPr>
          <w:rPr>
            <w:rStyle w:val="Stijl6"/>
          </w:rPr>
          <w:alias w:val="Geef het type brandstof voor de verwarmingsinstallatie op."/>
          <w:tag w:val="Geef het type brandstof voor de verwarmingsinstallatie op."/>
          <w:id w:val="121053893"/>
          <w:placeholder>
            <w:docPart w:val="0259A36A62074E89800DB3859BC4EE04"/>
          </w:placeholder>
          <w:showingPlcHdr/>
          <w:dropDownList>
            <w:listItem w:displayText="Kies een item." w:value=""/>
            <w:listItem w:displayText="Aardgas." w:value="Aardgas."/>
            <w:listItem w:displayText="LPG." w:value="LPG."/>
            <w:listItem w:displayText="Stookolie." w:value="Stookolie."/>
            <w:listItem w:displayText="Geen fossiele brandstof (o.a. warmtepomp)." w:value="Geen fossiele brandstof (o.a. warmtepomp)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  <w:r w:rsidR="009256D7">
        <w:t xml:space="preserve"> </w:t>
      </w:r>
    </w:p>
    <w:p w14:paraId="29E0766E" w14:textId="48567562" w:rsidR="00B4171C" w:rsidRDefault="00B4171C" w:rsidP="00B4171C">
      <w:r>
        <w:t>Totaal vermogen:</w:t>
      </w:r>
      <w:r w:rsidR="00D77B0F">
        <w:t xml:space="preserve"> </w:t>
      </w:r>
      <w:sdt>
        <w:sdtPr>
          <w:rPr>
            <w:rStyle w:val="Stijl6"/>
          </w:rPr>
          <w:alias w:val="Geef het totaal vermogen van de verwarmingsinstallatie op."/>
          <w:tag w:val="Geef het totaal vermogen van de verwarmingsinstallatie op.."/>
          <w:id w:val="-2024314021"/>
          <w:placeholder>
            <w:docPart w:val="EE8EE948A7FE4001B6CA67B0018FE616"/>
          </w:placeholder>
          <w:showingPlcHdr/>
          <w:dropDownList>
            <w:listItem w:displayText="Kies een item." w:value=""/>
            <w:listItem w:displayText="≤ 30 kW." w:value="≤ 30 kW."/>
            <w:listItem w:displayText="&gt;30 kW en &lt;70 kW." w:value="&gt;30 kW en &lt;70 kW."/>
            <w:listItem w:displayText="≥ 70 kW." w:value="≥ 70 kW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  <w:r w:rsidR="00EC6A45">
        <w:br/>
      </w:r>
      <w:r w:rsidR="00D77B0F" w:rsidRPr="00D77B0F">
        <w:t xml:space="preserve">Type gasinstallatie </w:t>
      </w:r>
      <w:r w:rsidR="00D77B0F" w:rsidRPr="00D77B0F">
        <w:rPr>
          <w:sz w:val="18"/>
          <w:szCs w:val="18"/>
        </w:rPr>
        <w:t>(Indien van toepassing):</w:t>
      </w:r>
      <w:r w:rsidR="00D77B0F" w:rsidRPr="00D77B0F">
        <w:t xml:space="preserve"> </w:t>
      </w:r>
      <w:sdt>
        <w:sdtPr>
          <w:rPr>
            <w:rStyle w:val="Stijl6"/>
          </w:rPr>
          <w:alias w:val="Geef het type gasinstallatie op."/>
          <w:tag w:val="Geef het type gasinstallatie op."/>
          <w:id w:val="1124113376"/>
          <w:placeholder>
            <w:docPart w:val="780A7979B2B1425288C5CD73F4168B9C"/>
          </w:placeholder>
          <w:showingPlcHdr/>
          <w:dropDownList>
            <w:listItem w:displayText="Kies een item." w:value=""/>
            <w:listItem w:displayText="Open (type B, 'atmosferisch': gebruikt verbrandingslucht uit het stooklokaal). Dit zijn doorgaans de klassieke vloerketels of oudere wandketels." w:value="Open (type B, 'atmosferisch': gebruikt verbrandingslucht uit het stooklokaal). Dit zijn doorgaans de klassieke vloerketels of oudere wandketels."/>
            <w:listItem w:displayText="Gesloten (type C: gebruikt verbrandingslucht van buiten via een kanaal door muur of dak). Dit zijn doorgaans condensatieketels." w:value="Gesloten (type C: gebruikt verbrandingslucht van buiten via een kanaal door muur of dak). Dit zijn doorgaans condensatieketels.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1BE8F852" w14:textId="3390F4B2" w:rsidR="00B4171C" w:rsidRDefault="00B4171C" w:rsidP="00D27974">
      <w:r>
        <w:t>Liften</w:t>
      </w:r>
      <w:r w:rsidR="00D27974">
        <w:t xml:space="preserve">: </w:t>
      </w:r>
      <w:sdt>
        <w:sdtPr>
          <w:rPr>
            <w:rStyle w:val="Stijl6"/>
          </w:rPr>
          <w:alias w:val="Geef het type lift op."/>
          <w:tag w:val="Geef het type lift op."/>
          <w:id w:val="-1869979216"/>
          <w:placeholder>
            <w:docPart w:val="089EF9A828844080A986EF42679D18CF"/>
          </w:placeholder>
          <w:showingPlcHdr/>
          <w:dropDownList>
            <w:listItem w:displayText="Kies een item." w:value=""/>
            <w:listItem w:displayText="Geen liften." w:value="Geen liften."/>
            <w:listItem w:displayText="Zonder machinekamer." w:value="Zonder machinekamer."/>
            <w:listItem w:displayText="Met machinekamer (elektrisch)." w:value="Met machinekamer (elektrisch)."/>
            <w:listItem w:displayText="Met machinekamer (oleo-hydraulisch)." w:value="Met machinekamer (oleo-hydraulisch)."/>
          </w:dropDownList>
        </w:sdtPr>
        <w:sdtEndPr>
          <w:rPr>
            <w:rStyle w:val="Stijl6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538B1F4E" w14:textId="34A46AB8" w:rsidR="00B4171C" w:rsidRDefault="00B4171C" w:rsidP="00D27974">
      <w:r>
        <w:t>Type bezetting</w:t>
      </w:r>
      <w:r w:rsidR="00D27974">
        <w:t xml:space="preserve">: </w:t>
      </w:r>
      <w:sdt>
        <w:sdtPr>
          <w:rPr>
            <w:rStyle w:val="Stijl6"/>
          </w:rPr>
          <w:alias w:val="Geef het type bezetting op."/>
          <w:tag w:val="Geef het type bezetting op."/>
          <w:id w:val="853773710"/>
          <w:placeholder>
            <w:docPart w:val="A33E74FFCBBB47B9AA4064C045730EF1"/>
          </w:placeholder>
          <w:showingPlcHdr/>
          <w:dropDownList>
            <w:listItem w:displayText="Kies een item." w:value=""/>
            <w:listItem w:displayText="Type 1 (niet zelfredzaam)." w:value="Type 1 (niet zelfredzaam)."/>
            <w:listItem w:displayText="Type 2 (zelfredzaam &amp; slapend). " w:value="Type 2 (zelfredzaam &amp; slapend). "/>
            <w:listItem w:displayText="Type 3 (zelfredzaam &amp; wakend)." w:value="Type 3 (zelfredzaam &amp; wakend)."/>
          </w:dropDownList>
        </w:sdtPr>
        <w:sdtEndPr>
          <w:rPr>
            <w:rStyle w:val="Stijl6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6D1FC2A8" w14:textId="3C588723" w:rsidR="00B4171C" w:rsidRDefault="00B4171C" w:rsidP="00B4171C">
      <w:r w:rsidRPr="008A5070">
        <w:t>Branddetectie</w:t>
      </w:r>
      <w:r w:rsidR="00472BE9" w:rsidRPr="008A5070">
        <w:t xml:space="preserve">: Het gebouw is </w:t>
      </w:r>
      <w:sdt>
        <w:sdtPr>
          <w:rPr>
            <w:rStyle w:val="Stijl6"/>
          </w:rPr>
          <w:alias w:val="Duid aan of er een automatisch branddetectiesysteem is."/>
          <w:tag w:val="Duid aan of er een automatisch branddetectiesysteem is."/>
          <w:id w:val="1614242581"/>
          <w:placeholder>
            <w:docPart w:val="6128BD0ED5B94AAA8B7AEB59A11BFA94"/>
          </w:placeholder>
          <w:showingPlcHdr/>
          <w:dropDownList>
            <w:listItem w:displayText="Kies een item." w:value=""/>
            <w:listItem w:displayText="wel" w:value="wel"/>
            <w:listItem w:displayText="niet" w:value="niet"/>
          </w:dropDownList>
        </w:sdtPr>
        <w:sdtEndPr>
          <w:rPr>
            <w:rStyle w:val="Standaardalinea-lettertype"/>
            <w:color w:val="auto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  <w:r w:rsidR="00472BE9" w:rsidRPr="008A5070">
        <w:t xml:space="preserve"> </w:t>
      </w:r>
      <w:r w:rsidRPr="008A5070">
        <w:t xml:space="preserve">uitgerust met een automatische branddetectie van het type </w:t>
      </w:r>
      <w:r w:rsidR="00E86392" w:rsidRPr="008A5070">
        <w:t>algemene</w:t>
      </w:r>
      <w:r w:rsidRPr="008A5070">
        <w:t xml:space="preserve"> bewaking?</w:t>
      </w:r>
      <w:r w:rsidR="008A5070" w:rsidRPr="008A5070">
        <w:t>*</w:t>
      </w:r>
    </w:p>
    <w:p w14:paraId="7E8C9B4C" w14:textId="078A9C55" w:rsidR="00E704CE" w:rsidRDefault="00E704CE" w:rsidP="003E7D46"/>
    <w:p w14:paraId="6B9C292A" w14:textId="6D09A4C5" w:rsidR="008A5070" w:rsidRDefault="008A5070" w:rsidP="003E7D46">
      <w:pPr>
        <w:rPr>
          <w:i/>
          <w:iCs/>
          <w:sz w:val="18"/>
          <w:szCs w:val="18"/>
        </w:rPr>
      </w:pPr>
      <w:r w:rsidRPr="00B4171C">
        <w:rPr>
          <w:i/>
          <w:iCs/>
          <w:sz w:val="18"/>
          <w:szCs w:val="18"/>
        </w:rPr>
        <w:t xml:space="preserve">* </w:t>
      </w:r>
      <w:r w:rsidRPr="008A5070">
        <w:rPr>
          <w:i/>
          <w:iCs/>
          <w:sz w:val="18"/>
          <w:szCs w:val="18"/>
        </w:rPr>
        <w:t>bewaking van alle onderdelen</w:t>
      </w:r>
      <w:r>
        <w:rPr>
          <w:i/>
          <w:iCs/>
          <w:sz w:val="18"/>
          <w:szCs w:val="18"/>
        </w:rPr>
        <w:t>/compartimenten</w:t>
      </w:r>
      <w:r w:rsidRPr="008A5070">
        <w:rPr>
          <w:i/>
          <w:iCs/>
          <w:sz w:val="18"/>
          <w:szCs w:val="18"/>
        </w:rPr>
        <w:t xml:space="preserve"> van een gebouw</w:t>
      </w:r>
    </w:p>
    <w:p w14:paraId="2602FF9F" w14:textId="5C153985" w:rsidR="000A61F4" w:rsidRPr="00430A19" w:rsidRDefault="000A61F4" w:rsidP="003E7D46">
      <w:pPr>
        <w:rPr>
          <w:sz w:val="18"/>
          <w:szCs w:val="18"/>
        </w:rPr>
      </w:pPr>
    </w:p>
    <w:p w14:paraId="1823EC4E" w14:textId="77777777" w:rsidR="009256D7" w:rsidRPr="00430A19" w:rsidRDefault="009256D7" w:rsidP="003E7D46">
      <w:pPr>
        <w:rPr>
          <w:sz w:val="18"/>
          <w:szCs w:val="18"/>
        </w:rPr>
      </w:pPr>
    </w:p>
    <w:p w14:paraId="523B45B4" w14:textId="77777777" w:rsidR="009256D7" w:rsidRPr="00430A19" w:rsidRDefault="009256D7" w:rsidP="003E7D46">
      <w:pPr>
        <w:rPr>
          <w:sz w:val="18"/>
          <w:szCs w:val="18"/>
        </w:rPr>
      </w:pPr>
    </w:p>
    <w:p w14:paraId="3AF2C825" w14:textId="69E0A8B8" w:rsidR="00430A19" w:rsidRDefault="00430A19" w:rsidP="003E7D46">
      <w:pPr>
        <w:rPr>
          <w:sz w:val="18"/>
          <w:szCs w:val="18"/>
        </w:rPr>
      </w:pPr>
    </w:p>
    <w:p w14:paraId="6AB58970" w14:textId="51666B6C" w:rsidR="00124BB2" w:rsidRDefault="00124BB2" w:rsidP="003E7D46">
      <w:pPr>
        <w:rPr>
          <w:sz w:val="18"/>
          <w:szCs w:val="18"/>
        </w:rPr>
      </w:pPr>
    </w:p>
    <w:p w14:paraId="6133F0FD" w14:textId="20B10330" w:rsidR="00124BB2" w:rsidRDefault="00124BB2" w:rsidP="003E7D46">
      <w:pPr>
        <w:rPr>
          <w:sz w:val="18"/>
          <w:szCs w:val="18"/>
        </w:rPr>
      </w:pPr>
    </w:p>
    <w:p w14:paraId="41D403C8" w14:textId="77777777" w:rsidR="00124BB2" w:rsidRPr="00430A19" w:rsidRDefault="00124BB2" w:rsidP="003E7D46">
      <w:pPr>
        <w:rPr>
          <w:sz w:val="18"/>
          <w:szCs w:val="18"/>
        </w:rPr>
      </w:pPr>
    </w:p>
    <w:p w14:paraId="5A669CC8" w14:textId="320ED2F5" w:rsidR="000A61F4" w:rsidRDefault="000A61F4" w:rsidP="003E7D46">
      <w:pPr>
        <w:rPr>
          <w:sz w:val="18"/>
          <w:szCs w:val="18"/>
        </w:rPr>
      </w:pPr>
    </w:p>
    <w:p w14:paraId="7DBFC197" w14:textId="77777777" w:rsidR="008114F5" w:rsidRPr="00430A19" w:rsidRDefault="008114F5" w:rsidP="003E7D46">
      <w:pPr>
        <w:rPr>
          <w:sz w:val="18"/>
          <w:szCs w:val="18"/>
        </w:rPr>
      </w:pPr>
    </w:p>
    <w:p w14:paraId="6C723E12" w14:textId="671D1763" w:rsidR="00472BE9" w:rsidRDefault="00472BE9" w:rsidP="00472BE9">
      <w:pPr>
        <w:pStyle w:val="Kop3"/>
        <w:numPr>
          <w:ilvl w:val="0"/>
          <w:numId w:val="0"/>
        </w:numPr>
      </w:pPr>
      <w:r>
        <w:lastRenderedPageBreak/>
        <w:t xml:space="preserve">Verklaring aangaande de basisnormen (KB van 7 juli 1994 en wijzigingen) voor een </w:t>
      </w:r>
      <w:r w:rsidRPr="00472BE9">
        <w:rPr>
          <w:u w:val="single"/>
        </w:rPr>
        <w:t>industrieel</w:t>
      </w:r>
      <w:r>
        <w:t xml:space="preserve"> gebouw (enkel invullen indien van toepassing.)</w:t>
      </w:r>
    </w:p>
    <w:p w14:paraId="48362283" w14:textId="1A5B2BFE" w:rsidR="00EC6A45" w:rsidRDefault="008526BB" w:rsidP="00F100E3">
      <w:r>
        <w:t>De t</w:t>
      </w:r>
      <w:r w:rsidR="00EC6A45">
        <w:t>otale vloeroppervlakte</w:t>
      </w:r>
      <w:r>
        <w:t xml:space="preserve"> </w:t>
      </w:r>
      <w:r w:rsidR="00E86392">
        <w:t xml:space="preserve">van het volledige gebouw </w:t>
      </w:r>
      <w:r>
        <w:t>bedraagt</w:t>
      </w:r>
      <w:r w:rsidR="00F100E3">
        <w:t xml:space="preserve">: </w:t>
      </w:r>
      <w:sdt>
        <w:sdtPr>
          <w:rPr>
            <w:rStyle w:val="Stijl6"/>
          </w:rPr>
          <w:alias w:val="Duid de grootte van de totale vloeroppervlakte aan."/>
          <w:tag w:val="Duid de grootte van de totale vloeroppervlakte aan."/>
          <w:id w:val="-1612502743"/>
          <w:placeholder>
            <w:docPart w:val="C490EFC1688F49CDA27EBC272AEBED19"/>
          </w:placeholder>
          <w:showingPlcHdr/>
          <w:dropDownList>
            <w:listItem w:displayText="Kies een item." w:value=""/>
            <w:listItem w:displayText="&lt; 2500 m²." w:value="&lt; 2500 m²."/>
            <w:listItem w:displayText="≥ 2500 m² &amp; &lt; 5000 m²." w:value="≥ 2500 m² &amp; &lt; 5000 m²."/>
            <w:listItem w:displayText="≥ 5000 m²." w:value="≥ 5000 m²."/>
          </w:dropDownList>
        </w:sdtPr>
        <w:sdtEndPr>
          <w:rPr>
            <w:rStyle w:val="Stijl6"/>
          </w:rPr>
        </w:sdtEndPr>
        <w:sdtContent>
          <w:r w:rsidR="007971B5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6F3329D5" w14:textId="77777777" w:rsidR="000A61F4" w:rsidRDefault="000A61F4" w:rsidP="00F100E3"/>
    <w:p w14:paraId="5EF6B9C6" w14:textId="30649908" w:rsidR="00EC6A45" w:rsidRDefault="00EC6A45" w:rsidP="00A37752">
      <w:pPr>
        <w:pStyle w:val="Kop3"/>
        <w:numPr>
          <w:ilvl w:val="0"/>
          <w:numId w:val="0"/>
        </w:numPr>
        <w:ind w:left="851" w:hanging="851"/>
      </w:pPr>
      <w:r>
        <w:t>Indeling in compartimenten</w:t>
      </w:r>
    </w:p>
    <w:tbl>
      <w:tblPr>
        <w:tblStyle w:val="Tabelraster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567"/>
        <w:gridCol w:w="567"/>
        <w:gridCol w:w="567"/>
        <w:gridCol w:w="567"/>
        <w:gridCol w:w="567"/>
        <w:gridCol w:w="567"/>
        <w:gridCol w:w="850"/>
        <w:gridCol w:w="1134"/>
        <w:gridCol w:w="851"/>
        <w:gridCol w:w="1134"/>
        <w:gridCol w:w="992"/>
      </w:tblGrid>
      <w:tr w:rsidR="0016357D" w14:paraId="2DC9197E" w14:textId="4C42FE21" w:rsidTr="0016357D">
        <w:trPr>
          <w:cantSplit/>
          <w:trHeight w:val="2948"/>
        </w:trPr>
        <w:tc>
          <w:tcPr>
            <w:tcW w:w="846" w:type="dxa"/>
            <w:textDirection w:val="btLr"/>
          </w:tcPr>
          <w:p w14:paraId="4CF0B654" w14:textId="2DD16E2C" w:rsidR="0016357D" w:rsidRDefault="0016357D" w:rsidP="0016357D">
            <w:pPr>
              <w:ind w:left="113" w:right="113"/>
            </w:pPr>
            <w:r>
              <w:t>Naam/Nummer (zoals vermeld op de plannen)</w:t>
            </w:r>
          </w:p>
        </w:tc>
        <w:tc>
          <w:tcPr>
            <w:tcW w:w="567" w:type="dxa"/>
            <w:textDirection w:val="btLr"/>
          </w:tcPr>
          <w:p w14:paraId="498F8B95" w14:textId="6D028719" w:rsidR="0016357D" w:rsidRDefault="0016357D" w:rsidP="00F545BD">
            <w:pPr>
              <w:ind w:left="113" w:right="113"/>
            </w:pPr>
            <w:r>
              <w:t>Klasse A*</w:t>
            </w:r>
          </w:p>
        </w:tc>
        <w:tc>
          <w:tcPr>
            <w:tcW w:w="567" w:type="dxa"/>
            <w:textDirection w:val="btLr"/>
          </w:tcPr>
          <w:p w14:paraId="22EAAF85" w14:textId="1505B90E" w:rsidR="0016357D" w:rsidRDefault="0016357D" w:rsidP="00F545BD">
            <w:pPr>
              <w:ind w:left="113" w:right="113"/>
            </w:pPr>
            <w:r>
              <w:t>Klasse B*</w:t>
            </w:r>
          </w:p>
        </w:tc>
        <w:tc>
          <w:tcPr>
            <w:tcW w:w="567" w:type="dxa"/>
            <w:textDirection w:val="btLr"/>
          </w:tcPr>
          <w:p w14:paraId="205C335F" w14:textId="17990204" w:rsidR="0016357D" w:rsidRDefault="0016357D" w:rsidP="00F545BD">
            <w:pPr>
              <w:ind w:left="113" w:right="113"/>
            </w:pPr>
            <w:r>
              <w:t>Klasse C*</w:t>
            </w:r>
          </w:p>
        </w:tc>
        <w:tc>
          <w:tcPr>
            <w:tcW w:w="567" w:type="dxa"/>
            <w:textDirection w:val="btLr"/>
          </w:tcPr>
          <w:p w14:paraId="3F3ED622" w14:textId="63EF0235" w:rsidR="0016357D" w:rsidRDefault="0016357D" w:rsidP="00F545BD">
            <w:pPr>
              <w:ind w:left="113" w:right="113"/>
            </w:pPr>
            <w:r>
              <w:t>Productie*</w:t>
            </w:r>
          </w:p>
        </w:tc>
        <w:tc>
          <w:tcPr>
            <w:tcW w:w="567" w:type="dxa"/>
            <w:textDirection w:val="btLr"/>
          </w:tcPr>
          <w:p w14:paraId="0C2B83E1" w14:textId="63349247" w:rsidR="0016357D" w:rsidRDefault="0016357D" w:rsidP="00F545BD">
            <w:pPr>
              <w:ind w:left="113" w:right="113"/>
            </w:pPr>
            <w:r>
              <w:t>Opslag*</w:t>
            </w:r>
          </w:p>
        </w:tc>
        <w:tc>
          <w:tcPr>
            <w:tcW w:w="567" w:type="dxa"/>
            <w:textDirection w:val="btLr"/>
          </w:tcPr>
          <w:p w14:paraId="7C6F0356" w14:textId="5A3E2920" w:rsidR="0016357D" w:rsidRDefault="0016357D" w:rsidP="00CE5E3A">
            <w:pPr>
              <w:ind w:left="113" w:right="113"/>
            </w:pPr>
            <w:r>
              <w:t>Opp. vloer (m²)</w:t>
            </w:r>
          </w:p>
        </w:tc>
        <w:tc>
          <w:tcPr>
            <w:tcW w:w="567" w:type="dxa"/>
            <w:textDirection w:val="btLr"/>
          </w:tcPr>
          <w:p w14:paraId="49802591" w14:textId="1D625B4B" w:rsidR="0016357D" w:rsidRDefault="0016357D" w:rsidP="00F545BD">
            <w:pPr>
              <w:ind w:left="113" w:right="113"/>
            </w:pPr>
            <w:r>
              <w:t>Opp. t</w:t>
            </w:r>
            <w:r w:rsidRPr="008A5070">
              <w:t>ussenvloer</w:t>
            </w:r>
            <w:r>
              <w:t>en (</w:t>
            </w:r>
            <w:r w:rsidRPr="008A5070">
              <w:t>m²)</w:t>
            </w:r>
          </w:p>
        </w:tc>
        <w:tc>
          <w:tcPr>
            <w:tcW w:w="850" w:type="dxa"/>
            <w:textDirection w:val="btLr"/>
          </w:tcPr>
          <w:p w14:paraId="2FDA46C1" w14:textId="181A717A" w:rsidR="0016357D" w:rsidRDefault="0016357D" w:rsidP="00F545BD">
            <w:pPr>
              <w:ind w:left="113" w:right="113"/>
            </w:pPr>
            <w:r>
              <w:t>Oppervlakte vloeren totaal (m</w:t>
            </w:r>
            <w:r w:rsidRPr="00CE5E3A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34" w:type="dxa"/>
            <w:textDirection w:val="btLr"/>
          </w:tcPr>
          <w:p w14:paraId="49DFE7B6" w14:textId="26052E9F" w:rsidR="0016357D" w:rsidRDefault="0016357D" w:rsidP="00F545BD">
            <w:pPr>
              <w:ind w:left="113" w:right="113"/>
            </w:pPr>
            <w:r>
              <w:t xml:space="preserve">Maatgevende brandbelasting </w:t>
            </w:r>
            <w:r>
              <w:br/>
              <w:t>(in MJ/m²)</w:t>
            </w:r>
          </w:p>
        </w:tc>
        <w:tc>
          <w:tcPr>
            <w:tcW w:w="851" w:type="dxa"/>
            <w:textDirection w:val="btLr"/>
          </w:tcPr>
          <w:p w14:paraId="71C6276A" w14:textId="72DCA4A0" w:rsidR="0016357D" w:rsidRDefault="0016357D" w:rsidP="00F545BD">
            <w:pPr>
              <w:ind w:left="113" w:right="113"/>
            </w:pPr>
            <w:r>
              <w:t>Automatische blusinstallatie?*</w:t>
            </w:r>
          </w:p>
        </w:tc>
        <w:tc>
          <w:tcPr>
            <w:tcW w:w="1134" w:type="dxa"/>
            <w:textDirection w:val="btLr"/>
          </w:tcPr>
          <w:p w14:paraId="4D2C3CE2" w14:textId="6649C81E" w:rsidR="0016357D" w:rsidRDefault="0016357D" w:rsidP="00F545BD">
            <w:pPr>
              <w:ind w:left="113" w:right="113"/>
            </w:pPr>
            <w:r>
              <w:t>A</w:t>
            </w:r>
            <w:r w:rsidRPr="00820A13">
              <w:t>utomatische branddetectie van het type algemene bewaking</w:t>
            </w:r>
            <w:r>
              <w:t>?*</w:t>
            </w:r>
          </w:p>
        </w:tc>
        <w:tc>
          <w:tcPr>
            <w:tcW w:w="992" w:type="dxa"/>
            <w:textDirection w:val="btLr"/>
          </w:tcPr>
          <w:p w14:paraId="411C23BC" w14:textId="6330E839" w:rsidR="0016357D" w:rsidRDefault="0016357D" w:rsidP="00F545BD">
            <w:pPr>
              <w:ind w:left="113" w:right="113"/>
            </w:pPr>
            <w:r>
              <w:t>Rook- &amp; warmteafvoer</w:t>
            </w:r>
            <w:r w:rsidRPr="008A5070">
              <w:t>installati</w:t>
            </w:r>
            <w:r>
              <w:t>e?*</w:t>
            </w:r>
          </w:p>
        </w:tc>
      </w:tr>
      <w:tr w:rsidR="0016357D" w14:paraId="4B4C8549" w14:textId="6F93C4C7" w:rsidTr="0016357D">
        <w:trPr>
          <w:trHeight w:val="273"/>
        </w:trPr>
        <w:tc>
          <w:tcPr>
            <w:tcW w:w="846" w:type="dxa"/>
            <w:vAlign w:val="center"/>
          </w:tcPr>
          <w:p w14:paraId="16E3D197" w14:textId="77777777" w:rsidR="0016357D" w:rsidRDefault="0016357D" w:rsidP="008A5070"/>
        </w:tc>
        <w:sdt>
          <w:sdtPr>
            <w:id w:val="-2063782667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EC4707" w14:textId="2E41697F" w:rsidR="0016357D" w:rsidRDefault="008D650C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683545433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6DA1B9" w14:textId="1B6AAD6A" w:rsidR="0016357D" w:rsidRDefault="008D650C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56276130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E2094E" w14:textId="14374194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2002377133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8E8858" w14:textId="1AD70674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208483333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98BB9AB" w14:textId="3A1447D3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tc>
          <w:tcPr>
            <w:tcW w:w="567" w:type="dxa"/>
            <w:vAlign w:val="center"/>
          </w:tcPr>
          <w:p w14:paraId="305EC823" w14:textId="49C3C3DD" w:rsidR="0016357D" w:rsidRDefault="0016357D" w:rsidP="008A5070"/>
        </w:tc>
        <w:tc>
          <w:tcPr>
            <w:tcW w:w="567" w:type="dxa"/>
          </w:tcPr>
          <w:p w14:paraId="07ACE710" w14:textId="77777777" w:rsidR="0016357D" w:rsidRDefault="0016357D" w:rsidP="008A5070"/>
        </w:tc>
        <w:tc>
          <w:tcPr>
            <w:tcW w:w="850" w:type="dxa"/>
          </w:tcPr>
          <w:p w14:paraId="1DD632E3" w14:textId="542E1A1F" w:rsidR="0016357D" w:rsidRDefault="0016357D" w:rsidP="008A5070"/>
        </w:tc>
        <w:tc>
          <w:tcPr>
            <w:tcW w:w="1134" w:type="dxa"/>
            <w:vAlign w:val="center"/>
          </w:tcPr>
          <w:p w14:paraId="3F30B996" w14:textId="63D92E68" w:rsidR="0016357D" w:rsidRDefault="0016357D" w:rsidP="008A5070"/>
        </w:tc>
        <w:sdt>
          <w:sdtPr>
            <w:id w:val="-102893395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4728961" w14:textId="40C9132C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82606626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FAAD717" w14:textId="7AB25BC6" w:rsidR="0016357D" w:rsidRPr="00D45C06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426460115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2F0EC33" w14:textId="570CF714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</w:tr>
      <w:tr w:rsidR="0016357D" w14:paraId="430441AB" w14:textId="3FA21534" w:rsidTr="0016357D">
        <w:trPr>
          <w:trHeight w:val="273"/>
        </w:trPr>
        <w:tc>
          <w:tcPr>
            <w:tcW w:w="846" w:type="dxa"/>
            <w:vAlign w:val="center"/>
          </w:tcPr>
          <w:p w14:paraId="51A21A89" w14:textId="77777777" w:rsidR="0016357D" w:rsidRDefault="0016357D" w:rsidP="008A5070"/>
        </w:tc>
        <w:sdt>
          <w:sdtPr>
            <w:id w:val="-175765690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</w:tcPr>
              <w:p w14:paraId="52E0CB84" w14:textId="5BCF3986" w:rsidR="0016357D" w:rsidRDefault="008D650C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54198485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EC6750" w14:textId="5369A25F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73061973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44322B" w14:textId="1E70018C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86685766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3EED3C" w14:textId="57606F16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033467992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F4567BF" w14:textId="0E7571B6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tc>
          <w:tcPr>
            <w:tcW w:w="567" w:type="dxa"/>
            <w:vAlign w:val="center"/>
          </w:tcPr>
          <w:p w14:paraId="54A9F934" w14:textId="3F422DA3" w:rsidR="0016357D" w:rsidRDefault="0016357D" w:rsidP="008A5070"/>
        </w:tc>
        <w:tc>
          <w:tcPr>
            <w:tcW w:w="567" w:type="dxa"/>
          </w:tcPr>
          <w:p w14:paraId="36289EF1" w14:textId="77777777" w:rsidR="0016357D" w:rsidRDefault="0016357D" w:rsidP="008A5070"/>
        </w:tc>
        <w:tc>
          <w:tcPr>
            <w:tcW w:w="850" w:type="dxa"/>
          </w:tcPr>
          <w:p w14:paraId="480EB05C" w14:textId="0F291573" w:rsidR="0016357D" w:rsidRDefault="0016357D" w:rsidP="008A5070"/>
        </w:tc>
        <w:tc>
          <w:tcPr>
            <w:tcW w:w="1134" w:type="dxa"/>
            <w:vAlign w:val="center"/>
          </w:tcPr>
          <w:p w14:paraId="17CA329C" w14:textId="3D6ADF8B" w:rsidR="0016357D" w:rsidRDefault="0016357D" w:rsidP="008A5070"/>
        </w:tc>
        <w:sdt>
          <w:sdtPr>
            <w:id w:val="-154344421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C8A4DC4" w14:textId="089A1117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324313455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48FBF2F" w14:textId="67076E34" w:rsidR="0016357D" w:rsidRPr="00D45C06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94825558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81439F7" w14:textId="7F4BF4FA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</w:tr>
      <w:tr w:rsidR="0016357D" w14:paraId="5D0AF230" w14:textId="4B009CE9" w:rsidTr="0016357D">
        <w:trPr>
          <w:trHeight w:val="273"/>
        </w:trPr>
        <w:tc>
          <w:tcPr>
            <w:tcW w:w="846" w:type="dxa"/>
            <w:vAlign w:val="center"/>
          </w:tcPr>
          <w:p w14:paraId="15582367" w14:textId="77777777" w:rsidR="0016357D" w:rsidRDefault="0016357D" w:rsidP="008A5070"/>
        </w:tc>
        <w:sdt>
          <w:sdtPr>
            <w:id w:val="80520834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</w:tcPr>
              <w:p w14:paraId="7152D791" w14:textId="7DFC509F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467584520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224DBE0" w14:textId="678A6AC7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674026662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13E024" w14:textId="4CAC6C06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382947807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360021" w14:textId="40F5D8FB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2014830817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8A8EA9" w14:textId="20FFC50D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tc>
          <w:tcPr>
            <w:tcW w:w="567" w:type="dxa"/>
            <w:vAlign w:val="center"/>
          </w:tcPr>
          <w:p w14:paraId="428FAB1B" w14:textId="1A7CFD4F" w:rsidR="0016357D" w:rsidRDefault="0016357D" w:rsidP="008A5070"/>
        </w:tc>
        <w:tc>
          <w:tcPr>
            <w:tcW w:w="567" w:type="dxa"/>
          </w:tcPr>
          <w:p w14:paraId="2195DF7B" w14:textId="77777777" w:rsidR="0016357D" w:rsidRDefault="0016357D" w:rsidP="008A5070"/>
        </w:tc>
        <w:tc>
          <w:tcPr>
            <w:tcW w:w="850" w:type="dxa"/>
          </w:tcPr>
          <w:p w14:paraId="25E0E6D2" w14:textId="4F6645F0" w:rsidR="0016357D" w:rsidRDefault="0016357D" w:rsidP="008A5070"/>
        </w:tc>
        <w:tc>
          <w:tcPr>
            <w:tcW w:w="1134" w:type="dxa"/>
            <w:vAlign w:val="center"/>
          </w:tcPr>
          <w:p w14:paraId="1CA4101D" w14:textId="7690A398" w:rsidR="0016357D" w:rsidRDefault="0016357D" w:rsidP="008A5070"/>
        </w:tc>
        <w:sdt>
          <w:sdtPr>
            <w:id w:val="7556487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0A46BB3" w14:textId="38882152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17807041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DA7EF4" w14:textId="369DCBDC" w:rsidR="0016357D" w:rsidRPr="00D45C06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289027203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1906ADC" w14:textId="684B429D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</w:tr>
      <w:tr w:rsidR="0016357D" w14:paraId="24486E6A" w14:textId="4C60806B" w:rsidTr="0016357D">
        <w:trPr>
          <w:trHeight w:val="273"/>
        </w:trPr>
        <w:tc>
          <w:tcPr>
            <w:tcW w:w="846" w:type="dxa"/>
            <w:vAlign w:val="center"/>
          </w:tcPr>
          <w:p w14:paraId="07FA0A7C" w14:textId="77777777" w:rsidR="0016357D" w:rsidRDefault="0016357D" w:rsidP="008A5070"/>
        </w:tc>
        <w:sdt>
          <w:sdtPr>
            <w:id w:val="-1964341046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</w:tcPr>
              <w:p w14:paraId="1E70F1DE" w14:textId="3B9A7B97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025403290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FB9BAD" w14:textId="1BE4F991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458368670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90275E" w14:textId="222717EE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083032223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B01246" w14:textId="5FF66BB6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412005073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D433429" w14:textId="4C49158A" w:rsidR="0016357D" w:rsidRDefault="007971B5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tc>
          <w:tcPr>
            <w:tcW w:w="567" w:type="dxa"/>
            <w:vAlign w:val="center"/>
          </w:tcPr>
          <w:p w14:paraId="16350222" w14:textId="7216E0F5" w:rsidR="0016357D" w:rsidRDefault="0016357D" w:rsidP="008A5070"/>
        </w:tc>
        <w:tc>
          <w:tcPr>
            <w:tcW w:w="567" w:type="dxa"/>
          </w:tcPr>
          <w:p w14:paraId="7D411F15" w14:textId="77777777" w:rsidR="0016357D" w:rsidRDefault="0016357D" w:rsidP="008A5070"/>
        </w:tc>
        <w:tc>
          <w:tcPr>
            <w:tcW w:w="850" w:type="dxa"/>
          </w:tcPr>
          <w:p w14:paraId="6D41C01C" w14:textId="0DAB3C9E" w:rsidR="0016357D" w:rsidRDefault="0016357D" w:rsidP="008A5070"/>
        </w:tc>
        <w:tc>
          <w:tcPr>
            <w:tcW w:w="1134" w:type="dxa"/>
            <w:vAlign w:val="center"/>
          </w:tcPr>
          <w:p w14:paraId="0A9F81EF" w14:textId="4003CFA5" w:rsidR="0016357D" w:rsidRDefault="0016357D" w:rsidP="008A5070"/>
        </w:tc>
        <w:sdt>
          <w:sdtPr>
            <w:id w:val="1619176635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4A3FBEA" w14:textId="76A0DCB2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11960127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E615EB" w14:textId="4570319C" w:rsidR="0016357D" w:rsidRPr="00D45C06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658126500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D2B6483" w14:textId="3904CF0C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</w:tr>
      <w:tr w:rsidR="0016357D" w14:paraId="0E356E5D" w14:textId="74BBAEAF" w:rsidTr="0016357D">
        <w:trPr>
          <w:trHeight w:val="287"/>
        </w:trPr>
        <w:tc>
          <w:tcPr>
            <w:tcW w:w="846" w:type="dxa"/>
            <w:vAlign w:val="center"/>
          </w:tcPr>
          <w:p w14:paraId="09C0A204" w14:textId="77777777" w:rsidR="0016357D" w:rsidRDefault="0016357D" w:rsidP="008A5070"/>
        </w:tc>
        <w:sdt>
          <w:sdtPr>
            <w:id w:val="518693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</w:tcPr>
              <w:p w14:paraId="3E142E33" w14:textId="5203A169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664151298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3D1D97" w14:textId="123FC56E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54283398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EA4F322" w14:textId="0BAFC347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32987331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DB499EF" w14:textId="2EDA1247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65079563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91051EB" w14:textId="20D1B685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tc>
          <w:tcPr>
            <w:tcW w:w="567" w:type="dxa"/>
            <w:vAlign w:val="center"/>
          </w:tcPr>
          <w:p w14:paraId="122373E0" w14:textId="7522984F" w:rsidR="0016357D" w:rsidRDefault="0016357D" w:rsidP="008A5070"/>
        </w:tc>
        <w:tc>
          <w:tcPr>
            <w:tcW w:w="567" w:type="dxa"/>
          </w:tcPr>
          <w:p w14:paraId="64A60D04" w14:textId="77777777" w:rsidR="0016357D" w:rsidRDefault="0016357D" w:rsidP="008A5070"/>
        </w:tc>
        <w:tc>
          <w:tcPr>
            <w:tcW w:w="850" w:type="dxa"/>
          </w:tcPr>
          <w:p w14:paraId="0EF877B7" w14:textId="465276D8" w:rsidR="0016357D" w:rsidRDefault="0016357D" w:rsidP="008A5070"/>
        </w:tc>
        <w:tc>
          <w:tcPr>
            <w:tcW w:w="1134" w:type="dxa"/>
            <w:vAlign w:val="center"/>
          </w:tcPr>
          <w:p w14:paraId="75210122" w14:textId="0E73E3D7" w:rsidR="0016357D" w:rsidRDefault="0016357D" w:rsidP="008A5070"/>
        </w:tc>
        <w:sdt>
          <w:sdtPr>
            <w:id w:val="-95902853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50F6C98" w14:textId="4073EDE0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28484092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3F6CD48" w14:textId="2D405BE1" w:rsidR="0016357D" w:rsidRPr="00D45C06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216194966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F295926" w14:textId="3BF0CD7C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</w:tr>
      <w:tr w:rsidR="0016357D" w14:paraId="31710310" w14:textId="504DDE18" w:rsidTr="0016357D">
        <w:trPr>
          <w:trHeight w:val="259"/>
        </w:trPr>
        <w:tc>
          <w:tcPr>
            <w:tcW w:w="846" w:type="dxa"/>
            <w:vAlign w:val="center"/>
          </w:tcPr>
          <w:p w14:paraId="32D7A6C0" w14:textId="77777777" w:rsidR="0016357D" w:rsidRDefault="0016357D" w:rsidP="008A5070"/>
        </w:tc>
        <w:sdt>
          <w:sdtPr>
            <w:id w:val="1121346008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</w:tcPr>
              <w:p w14:paraId="1624D9BC" w14:textId="5D495823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55750511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EC1CDCD" w14:textId="16A353B0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1303302519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00F669" w14:textId="422123DA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147702565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9B95F2" w14:textId="0AB221C4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164184670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BF9D1D2" w14:textId="48332469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tc>
          <w:tcPr>
            <w:tcW w:w="567" w:type="dxa"/>
            <w:vAlign w:val="center"/>
          </w:tcPr>
          <w:p w14:paraId="59F31731" w14:textId="0A2A2A66" w:rsidR="0016357D" w:rsidRDefault="0016357D" w:rsidP="008A5070"/>
        </w:tc>
        <w:tc>
          <w:tcPr>
            <w:tcW w:w="567" w:type="dxa"/>
          </w:tcPr>
          <w:p w14:paraId="408A1976" w14:textId="77777777" w:rsidR="0016357D" w:rsidRDefault="0016357D" w:rsidP="008A5070"/>
        </w:tc>
        <w:tc>
          <w:tcPr>
            <w:tcW w:w="850" w:type="dxa"/>
          </w:tcPr>
          <w:p w14:paraId="675D9A07" w14:textId="514E3668" w:rsidR="0016357D" w:rsidRDefault="0016357D" w:rsidP="008A5070"/>
        </w:tc>
        <w:tc>
          <w:tcPr>
            <w:tcW w:w="1134" w:type="dxa"/>
            <w:vAlign w:val="center"/>
          </w:tcPr>
          <w:p w14:paraId="5DCD8B97" w14:textId="6D155B54" w:rsidR="0016357D" w:rsidRDefault="0016357D" w:rsidP="008A5070"/>
        </w:tc>
        <w:sdt>
          <w:sdtPr>
            <w:id w:val="-104660037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28D3C61" w14:textId="28D0B462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841130541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70EDE7" w14:textId="7641023C" w:rsidR="0016357D" w:rsidRPr="00D45C06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  <w:sdt>
          <w:sdtPr>
            <w:id w:val="-683435404"/>
            <w14:checkbox>
              <w14:checked w14:val="1"/>
              <w14:checkedState w14:val="25CB" w14:font="Times New Roman"/>
              <w14:uncheckedState w14:val="25CF" w14:font="Times New Roman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64E3002" w14:textId="002579E8" w:rsidR="0016357D" w:rsidRDefault="0016357D" w:rsidP="008A5070">
                <w:pPr>
                  <w:jc w:val="center"/>
                </w:pPr>
                <w:r>
                  <w:rPr>
                    <w:rFonts w:ascii="Times New Roman" w:hAnsi="Times New Roman" w:cs="Times New Roman"/>
                  </w:rPr>
                  <w:t>○</w:t>
                </w:r>
              </w:p>
            </w:tc>
          </w:sdtContent>
        </w:sdt>
      </w:tr>
    </w:tbl>
    <w:p w14:paraId="50414FDF" w14:textId="517220CD" w:rsidR="008A5070" w:rsidRDefault="004E207F" w:rsidP="004E207F">
      <w:r>
        <w:rPr>
          <w:rFonts w:ascii="Times New Roman" w:hAnsi="Times New Roman" w:cs="Times New Roman"/>
        </w:rPr>
        <w:t>*</w:t>
      </w:r>
      <w:r w:rsidRPr="004E207F">
        <w:rPr>
          <w:rFonts w:ascii="Times New Roman" w:hAnsi="Times New Roman" w:cs="Times New Roman"/>
        </w:rPr>
        <w:t>●</w:t>
      </w:r>
      <w:r>
        <w:t>= ja /</w:t>
      </w:r>
      <w:r>
        <w:rPr>
          <w:rFonts w:ascii="Times New Roman" w:hAnsi="Times New Roman" w:cs="Times New Roman"/>
        </w:rPr>
        <w:t>○</w:t>
      </w:r>
      <w:r>
        <w:t>= neen</w:t>
      </w:r>
    </w:p>
    <w:p w14:paraId="22614199" w14:textId="397D029F" w:rsidR="004E207F" w:rsidRDefault="004E207F" w:rsidP="004E207F"/>
    <w:p w14:paraId="0BDA5E2A" w14:textId="77777777" w:rsidR="000A61F4" w:rsidRDefault="000A61F4" w:rsidP="004E207F"/>
    <w:p w14:paraId="70FC83D6" w14:textId="4BAF633E" w:rsidR="008D650C" w:rsidRDefault="00BF494B" w:rsidP="006E0037">
      <w:pPr>
        <w:rPr>
          <w:rStyle w:val="Stijl6"/>
        </w:rPr>
      </w:pPr>
      <w:r>
        <w:t>Aantal mogelijk aanwezige personen</w:t>
      </w:r>
      <w:r w:rsidR="006E0037">
        <w:t xml:space="preserve">: </w:t>
      </w:r>
      <w:sdt>
        <w:sdtPr>
          <w:rPr>
            <w:rStyle w:val="Stijl6"/>
          </w:rPr>
          <w:alias w:val="Maximaal aantal personen dat gelijktijdig aanwezig kan zijn."/>
          <w:tag w:val="Maximaal aantal personen dat gelijktijdig aanwezig kan zijn."/>
          <w:id w:val="-53700030"/>
          <w:placeholder>
            <w:docPart w:val="E16B59A3128341A8A9C96306B17A40C3"/>
          </w:placeholder>
          <w:showingPlcHdr/>
          <w:dropDownList>
            <w:listItem w:displayText="Kies een item." w:value=""/>
            <w:listItem w:displayText="&lt; 50." w:value="&lt; 50."/>
            <w:listItem w:displayText="≥ 50." w:value="≥ 50."/>
          </w:dropDownList>
        </w:sdtPr>
        <w:sdtEndPr>
          <w:rPr>
            <w:rStyle w:val="Stijl6"/>
          </w:rPr>
        </w:sdtEndPr>
        <w:sdtContent>
          <w:r w:rsidR="004C19C8" w:rsidRPr="00EA31C1">
            <w:rPr>
              <w:rStyle w:val="Tekstvantijdelijkeaanduiding"/>
              <w:color w:val="FF0000"/>
            </w:rPr>
            <w:t>Kies een item.</w:t>
          </w:r>
        </w:sdtContent>
      </w:sdt>
    </w:p>
    <w:p w14:paraId="4387B846" w14:textId="77777777" w:rsidR="00124BB2" w:rsidRDefault="00124BB2" w:rsidP="006E0037"/>
    <w:p w14:paraId="7F21D9EA" w14:textId="73A0ACED" w:rsidR="00BF494B" w:rsidRDefault="00BF494B" w:rsidP="00BF494B">
      <w:pPr>
        <w:pStyle w:val="Kop3"/>
        <w:numPr>
          <w:ilvl w:val="0"/>
          <w:numId w:val="0"/>
        </w:numPr>
        <w:ind w:left="851" w:hanging="851"/>
      </w:pPr>
      <w:r>
        <w:t>Volgende elementen dienen duidelijk</w:t>
      </w:r>
      <w:r w:rsidR="00472BE9">
        <w:t xml:space="preserve"> te worden</w:t>
      </w:r>
      <w:r>
        <w:t xml:space="preserve"> aangeduid op de plannen</w:t>
      </w:r>
    </w:p>
    <w:p w14:paraId="275D54B7" w14:textId="6B8B336D" w:rsidR="00BF494B" w:rsidRDefault="00BF494B" w:rsidP="00BF494B">
      <w:pPr>
        <w:pStyle w:val="Lijstalinea"/>
        <w:numPr>
          <w:ilvl w:val="0"/>
          <w:numId w:val="8"/>
        </w:numPr>
      </w:pPr>
      <w:r>
        <w:t>De structurele elementen type I en/of type II met vermelding van hun respectieve brand</w:t>
      </w:r>
      <w:r w:rsidR="009F350D">
        <w:t>stabiliteit</w:t>
      </w:r>
      <w:r>
        <w:t xml:space="preserve"> (berekeningen voor type II moeten als bijlage worden toegevoegd).</w:t>
      </w:r>
    </w:p>
    <w:p w14:paraId="418C3A08" w14:textId="417A0BBA" w:rsidR="00BF494B" w:rsidRDefault="00BF494B" w:rsidP="006E0037">
      <w:pPr>
        <w:pStyle w:val="Lijstalinea"/>
        <w:numPr>
          <w:ilvl w:val="0"/>
          <w:numId w:val="8"/>
        </w:numPr>
      </w:pPr>
      <w:r>
        <w:t xml:space="preserve">De </w:t>
      </w:r>
      <w:r w:rsidR="009F350D">
        <w:t xml:space="preserve">brandstabiliteit </w:t>
      </w:r>
      <w:r>
        <w:t xml:space="preserve">van de tussenvloeren en hun draagstructuur </w:t>
      </w:r>
      <w:r w:rsidRPr="009F350D">
        <w:t>(R</w:t>
      </w:r>
      <w:r w:rsidR="009F350D">
        <w:t xml:space="preserve"> </w:t>
      </w:r>
      <w:r w:rsidRPr="009F350D">
        <w:t>30).</w:t>
      </w:r>
    </w:p>
    <w:p w14:paraId="1028CFC3" w14:textId="6DEF1454" w:rsidR="00BF494B" w:rsidRDefault="00BF494B" w:rsidP="00BF494B">
      <w:pPr>
        <w:pStyle w:val="Lijstalinea"/>
        <w:numPr>
          <w:ilvl w:val="0"/>
          <w:numId w:val="8"/>
        </w:numPr>
      </w:pPr>
      <w:r>
        <w:t>De brandweerstand (EI) van de compartiment</w:t>
      </w:r>
      <w:r w:rsidR="009F350D">
        <w:t>s</w:t>
      </w:r>
      <w:r>
        <w:t>wanden en de buitenwanden.</w:t>
      </w:r>
    </w:p>
    <w:p w14:paraId="63337834" w14:textId="327789C2" w:rsidR="00BF494B" w:rsidRDefault="00BF494B" w:rsidP="00BF494B">
      <w:pPr>
        <w:pStyle w:val="Lijstalinea"/>
        <w:numPr>
          <w:ilvl w:val="0"/>
          <w:numId w:val="8"/>
        </w:numPr>
      </w:pPr>
      <w:r>
        <w:t xml:space="preserve">De centrale controle- en bedieningspost van de verschillende actieve </w:t>
      </w:r>
      <w:r w:rsidR="00435AF6">
        <w:t>b</w:t>
      </w:r>
      <w:r>
        <w:t>randbeveiligingsinstallaties.</w:t>
      </w:r>
    </w:p>
    <w:p w14:paraId="2404A005" w14:textId="3C1970A2" w:rsidR="00BF494B" w:rsidRDefault="009F350D" w:rsidP="00BF494B">
      <w:pPr>
        <w:pStyle w:val="Lijstalinea"/>
        <w:numPr>
          <w:ilvl w:val="0"/>
          <w:numId w:val="8"/>
        </w:numPr>
      </w:pPr>
      <w:r>
        <w:t>De brandwegen en d</w:t>
      </w:r>
      <w:r w:rsidR="00BF494B">
        <w:t>e opstelplaatsen voor de voertuigen van de brandweer.</w:t>
      </w:r>
    </w:p>
    <w:p w14:paraId="04E77B35" w14:textId="76D7B1DE" w:rsidR="00BF494B" w:rsidRDefault="00BF494B" w:rsidP="009F350D">
      <w:pPr>
        <w:pStyle w:val="Lijstalinea"/>
        <w:numPr>
          <w:ilvl w:val="0"/>
          <w:numId w:val="8"/>
        </w:numPr>
      </w:pPr>
      <w:r>
        <w:t>De beschikbare hydranten rond het gebouw en de diameter van hun toevoerleiding.</w:t>
      </w:r>
    </w:p>
    <w:p w14:paraId="4BCF930D" w14:textId="38264C52" w:rsidR="000A61F4" w:rsidRDefault="000A61F4" w:rsidP="000A61F4"/>
    <w:p w14:paraId="304AA7F4" w14:textId="535B20E9" w:rsidR="000A61F4" w:rsidRDefault="000A61F4" w:rsidP="000A61F4"/>
    <w:p w14:paraId="6A0A7890" w14:textId="2EC01810" w:rsidR="000A61F4" w:rsidRDefault="000A61F4" w:rsidP="000A61F4"/>
    <w:p w14:paraId="1A67D8EF" w14:textId="1CFA085E" w:rsidR="000A61F4" w:rsidRDefault="000A61F4" w:rsidP="000A61F4"/>
    <w:p w14:paraId="3F1FB2D3" w14:textId="77777777" w:rsidR="000A61F4" w:rsidRDefault="000A61F4" w:rsidP="000A61F4"/>
    <w:p w14:paraId="0F0324F7" w14:textId="7598AD73" w:rsidR="00BF494B" w:rsidRDefault="00BF494B" w:rsidP="00BF494B">
      <w:pPr>
        <w:pStyle w:val="Kop3"/>
        <w:numPr>
          <w:ilvl w:val="0"/>
          <w:numId w:val="0"/>
        </w:numPr>
        <w:ind w:left="851" w:hanging="851"/>
      </w:pPr>
      <w:r>
        <w:lastRenderedPageBreak/>
        <w:t>Inhoudelijke consequenties</w:t>
      </w:r>
    </w:p>
    <w:p w14:paraId="19CBCB5F" w14:textId="0C07DCE4" w:rsidR="00BF494B" w:rsidRDefault="00BF494B" w:rsidP="00BF494B">
      <w:pPr>
        <w:pStyle w:val="Lijstalinea"/>
        <w:numPr>
          <w:ilvl w:val="0"/>
          <w:numId w:val="8"/>
        </w:numPr>
      </w:pPr>
      <w:r>
        <w:t>De compartimenten mogen enkel gebruikt worden voor de brandklasse</w:t>
      </w:r>
      <w:r w:rsidR="009F350D">
        <w:t xml:space="preserve"> </w:t>
      </w:r>
      <w:r>
        <w:t>(of een lagere) waa</w:t>
      </w:r>
      <w:r w:rsidR="009F350D">
        <w:t>r</w:t>
      </w:r>
      <w:r>
        <w:t xml:space="preserve">in </w:t>
      </w:r>
      <w:r w:rsidR="009F350D">
        <w:t xml:space="preserve">ze </w:t>
      </w:r>
      <w:r>
        <w:t>ingedeeld worden. Bij ontbreken van gegevens worden de compartimenten ingedeeld in klasse C.</w:t>
      </w:r>
    </w:p>
    <w:p w14:paraId="7C40A31C" w14:textId="19FFB8E4" w:rsidR="00BF494B" w:rsidRDefault="00BF494B" w:rsidP="00BF494B">
      <w:pPr>
        <w:pStyle w:val="Lijstalinea"/>
        <w:numPr>
          <w:ilvl w:val="0"/>
          <w:numId w:val="8"/>
        </w:numPr>
      </w:pPr>
      <w:r>
        <w:t xml:space="preserve">De berekeningen van brandbelasting, brandweerstand, RWA, warmtestraling e.d. moeten gebeuren volgens de geldende normen en regels en </w:t>
      </w:r>
      <w:r w:rsidRPr="004E207F">
        <w:t xml:space="preserve">moeten </w:t>
      </w:r>
      <w:r w:rsidR="004E207F" w:rsidRPr="004E207F">
        <w:t xml:space="preserve">op vraag van de brandweer </w:t>
      </w:r>
      <w:r w:rsidRPr="004E207F">
        <w:t>voo</w:t>
      </w:r>
      <w:r>
        <w:t>rgelegd worden.</w:t>
      </w:r>
    </w:p>
    <w:p w14:paraId="6BF7C8BE" w14:textId="5924AFB2" w:rsidR="00BF494B" w:rsidRDefault="00BF494B" w:rsidP="00BF494B">
      <w:pPr>
        <w:pStyle w:val="Lijstalinea"/>
        <w:numPr>
          <w:ilvl w:val="0"/>
          <w:numId w:val="8"/>
        </w:numPr>
      </w:pPr>
      <w:r>
        <w:t xml:space="preserve">Bij ontstentenis van een studie van de </w:t>
      </w:r>
      <w:r w:rsidR="009F350D">
        <w:t xml:space="preserve">brandstabiliteit </w:t>
      </w:r>
      <w:r>
        <w:t>worden alle structurele elementen in type I ingedeeld (uitgezonderd voor een gebouw van 1 compartiment).</w:t>
      </w:r>
    </w:p>
    <w:p w14:paraId="6D8DDB41" w14:textId="77777777" w:rsidR="000A61F4" w:rsidRDefault="00BF494B" w:rsidP="000A61F4">
      <w:pPr>
        <w:pStyle w:val="Lijstalinea"/>
        <w:numPr>
          <w:ilvl w:val="0"/>
          <w:numId w:val="8"/>
        </w:numPr>
      </w:pPr>
      <w:r>
        <w:t>Buitenwanden en compartimen</w:t>
      </w:r>
      <w:r w:rsidRPr="004E207F">
        <w:t>t</w:t>
      </w:r>
      <w:r w:rsidR="009F350D" w:rsidRPr="004E207F">
        <w:t>s</w:t>
      </w:r>
      <w:r>
        <w:t>wanden moeten door hun concept en uitvoering maximaal naar binnen toe bezwijken.</w:t>
      </w:r>
    </w:p>
    <w:p w14:paraId="5B7F7973" w14:textId="7C51EA13" w:rsidR="008433B0" w:rsidRPr="000A61F4" w:rsidRDefault="00BF494B" w:rsidP="000A61F4">
      <w:pPr>
        <w:pStyle w:val="Lijstalinea"/>
        <w:numPr>
          <w:ilvl w:val="0"/>
          <w:numId w:val="8"/>
        </w:numPr>
      </w:pPr>
      <w:r>
        <w:t>De actieve brandbeveiligingsinstallaties moeten werken in synergie.</w:t>
      </w:r>
      <w:r w:rsidR="009F350D">
        <w:t xml:space="preserve"> </w:t>
      </w:r>
    </w:p>
    <w:p w14:paraId="5A4C92E4" w14:textId="3E1C16BA" w:rsidR="00BF494B" w:rsidRDefault="009F350D" w:rsidP="008433B0">
      <w:pPr>
        <w:pStyle w:val="Lijstalinea"/>
        <w:rPr>
          <w:sz w:val="18"/>
          <w:szCs w:val="18"/>
        </w:rPr>
      </w:pPr>
      <w:r w:rsidRPr="004E207F">
        <w:rPr>
          <w:sz w:val="18"/>
          <w:szCs w:val="18"/>
        </w:rPr>
        <w:t>(</w:t>
      </w:r>
      <w:r w:rsidR="004E207F">
        <w:rPr>
          <w:sz w:val="18"/>
          <w:szCs w:val="18"/>
        </w:rPr>
        <w:t>= Z</w:t>
      </w:r>
      <w:r w:rsidRPr="004E207F">
        <w:rPr>
          <w:sz w:val="18"/>
          <w:szCs w:val="18"/>
        </w:rPr>
        <w:t>e moeten op elkaar afgestemd zijn)</w:t>
      </w:r>
    </w:p>
    <w:p w14:paraId="56A0C1C0" w14:textId="77777777" w:rsidR="000A61F4" w:rsidRPr="004E207F" w:rsidRDefault="000A61F4" w:rsidP="008433B0">
      <w:pPr>
        <w:pStyle w:val="Lijstalinea"/>
        <w:rPr>
          <w:sz w:val="18"/>
          <w:szCs w:val="18"/>
        </w:rPr>
      </w:pPr>
    </w:p>
    <w:p w14:paraId="462A9D2E" w14:textId="13063E7E" w:rsidR="009A19F9" w:rsidRDefault="00472BE9" w:rsidP="00472BE9">
      <w:pPr>
        <w:pStyle w:val="Kop3"/>
        <w:numPr>
          <w:ilvl w:val="0"/>
          <w:numId w:val="0"/>
        </w:numPr>
        <w:ind w:left="851" w:hanging="851"/>
      </w:pPr>
      <w:r>
        <w:t>Facturatie</w:t>
      </w:r>
    </w:p>
    <w:p w14:paraId="3E5B5126" w14:textId="3E6647C0" w:rsidR="00F13F14" w:rsidRPr="00472BE9" w:rsidRDefault="00F13F14" w:rsidP="00F13F14">
      <w:pPr>
        <w:rPr>
          <w:color w:val="000080"/>
        </w:rPr>
      </w:pPr>
      <w:r w:rsidRPr="00F13F14">
        <w:t xml:space="preserve">Voor </w:t>
      </w:r>
      <w:r>
        <w:t xml:space="preserve">alle informatie rond onze tarieven verwijzen wij naar </w:t>
      </w:r>
      <w:r w:rsidR="00472BE9">
        <w:t>ons</w:t>
      </w:r>
      <w:r>
        <w:t xml:space="preserve"> retributiereglement op </w:t>
      </w:r>
      <w:hyperlink r:id="rId11" w:history="1">
        <w:r w:rsidR="00B523A0" w:rsidRPr="00C776E0">
          <w:rPr>
            <w:rStyle w:val="Hyperlink"/>
          </w:rPr>
          <w:t>https://kempen.hulpverleningszone.be/pagina/retributiereglementen</w:t>
        </w:r>
      </w:hyperlink>
      <w:r w:rsidRPr="00472BE9">
        <w:rPr>
          <w:color w:val="000080"/>
        </w:rPr>
        <w:t xml:space="preserve"> </w:t>
      </w:r>
    </w:p>
    <w:p w14:paraId="08195E04" w14:textId="76214339" w:rsidR="00435AF6" w:rsidRDefault="00435AF6" w:rsidP="009A19F9">
      <w:pPr>
        <w:rPr>
          <w:strike/>
        </w:rPr>
      </w:pPr>
    </w:p>
    <w:p w14:paraId="751CD039" w14:textId="77777777" w:rsidR="000A61F4" w:rsidRPr="00F13F14" w:rsidRDefault="000A61F4" w:rsidP="009A19F9">
      <w:pPr>
        <w:rPr>
          <w:strike/>
        </w:rPr>
      </w:pPr>
    </w:p>
    <w:p w14:paraId="3E20D887" w14:textId="46AFBD93" w:rsidR="00F100E3" w:rsidRPr="00F100E3" w:rsidRDefault="009A19F9" w:rsidP="00F100E3">
      <w:r w:rsidRPr="00F13F14">
        <w:t>Facturatieadres</w:t>
      </w:r>
      <w:r w:rsidR="00F100E3">
        <w:t xml:space="preserve">: </w:t>
      </w:r>
      <w:sdt>
        <w:sdtPr>
          <w:rPr>
            <w:rStyle w:val="Stijl6"/>
          </w:rPr>
          <w:alias w:val="Naar waar mag de factuur gestuurd worden?"/>
          <w:tag w:val="Naar waar mag de factuur gestuurd worden?"/>
          <w:id w:val="440344286"/>
          <w:placeholder>
            <w:docPart w:val="E781791B5C2A4AF2AA5F337A015A170C"/>
          </w:placeholder>
          <w:showingPlcHdr/>
          <w:dropDownList>
            <w:listItem w:displayText="Kies een item." w:value=""/>
            <w:listItem w:displayText="Adres bouwheer." w:value="Adres bouwheer."/>
            <w:listItem w:displayText="Adres architect." w:value="Adres architect."/>
            <w:listItem w:displayText="Andere." w:value="Andere."/>
          </w:dropDownList>
        </w:sdtPr>
        <w:sdtEndPr>
          <w:rPr>
            <w:rStyle w:val="Stijl6"/>
          </w:rPr>
        </w:sdtEndPr>
        <w:sdtContent>
          <w:r w:rsidR="004C19C8" w:rsidRPr="009F6ADA">
            <w:rPr>
              <w:rStyle w:val="Tekstvantijdelijkeaanduiding"/>
              <w:color w:val="FF0000"/>
            </w:rPr>
            <w:t>Kies een item.</w:t>
          </w:r>
        </w:sdtContent>
      </w:sdt>
    </w:p>
    <w:p w14:paraId="75D0CC1A" w14:textId="197160D1" w:rsidR="00F100E3" w:rsidRPr="00472BE9" w:rsidRDefault="00F100E3" w:rsidP="00F100E3">
      <w:pPr>
        <w:rPr>
          <w:sz w:val="18"/>
          <w:szCs w:val="18"/>
        </w:rPr>
      </w:pPr>
      <w:r w:rsidRPr="00472BE9">
        <w:rPr>
          <w:sz w:val="18"/>
          <w:szCs w:val="18"/>
        </w:rPr>
        <w:t xml:space="preserve">Vul </w:t>
      </w:r>
      <w:r w:rsidR="00472BE9">
        <w:rPr>
          <w:sz w:val="18"/>
          <w:szCs w:val="18"/>
        </w:rPr>
        <w:t xml:space="preserve">onderstaande </w:t>
      </w:r>
      <w:r w:rsidRPr="00472BE9">
        <w:rPr>
          <w:sz w:val="18"/>
          <w:szCs w:val="18"/>
        </w:rPr>
        <w:t>gegevens in, indien je hierboven voor ‘andere’ gekozen hebt:</w:t>
      </w:r>
    </w:p>
    <w:p w14:paraId="0DBF6607" w14:textId="77777777" w:rsidR="00F100E3" w:rsidRDefault="009A19F9" w:rsidP="00F100E3">
      <w:pPr>
        <w:pStyle w:val="Lijstalinea"/>
        <w:numPr>
          <w:ilvl w:val="0"/>
          <w:numId w:val="10"/>
        </w:numPr>
      </w:pPr>
      <w:r>
        <w:t xml:space="preserve">Naam &amp; voornaam: </w:t>
      </w:r>
    </w:p>
    <w:p w14:paraId="1FAEB688" w14:textId="77777777" w:rsidR="00F100E3" w:rsidRDefault="009A19F9" w:rsidP="00F100E3">
      <w:pPr>
        <w:pStyle w:val="Lijstalinea"/>
        <w:numPr>
          <w:ilvl w:val="0"/>
          <w:numId w:val="10"/>
        </w:numPr>
      </w:pPr>
      <w:r>
        <w:t xml:space="preserve">Firmanaam: </w:t>
      </w:r>
    </w:p>
    <w:p w14:paraId="75D622AB" w14:textId="77777777" w:rsidR="004E207F" w:rsidRDefault="009A19F9" w:rsidP="00A37752">
      <w:pPr>
        <w:pStyle w:val="Lijstalinea"/>
        <w:numPr>
          <w:ilvl w:val="0"/>
          <w:numId w:val="10"/>
        </w:numPr>
      </w:pPr>
      <w:r>
        <w:t>Adres</w:t>
      </w:r>
      <w:r w:rsidR="00A37752">
        <w:t xml:space="preserve">: </w:t>
      </w:r>
    </w:p>
    <w:p w14:paraId="045E35BE" w14:textId="7F51AE0F" w:rsidR="00A37752" w:rsidRDefault="004E207F" w:rsidP="00A37752">
      <w:pPr>
        <w:pStyle w:val="Lijstalinea"/>
        <w:numPr>
          <w:ilvl w:val="0"/>
          <w:numId w:val="10"/>
        </w:numPr>
      </w:pPr>
      <w:r w:rsidRPr="004E207F">
        <w:t>Ondernemingsnummer</w:t>
      </w:r>
      <w:r>
        <w:t>/</w:t>
      </w:r>
      <w:r w:rsidRPr="004E207F">
        <w:t>btw-nummer</w:t>
      </w:r>
      <w:r>
        <w:t>:</w:t>
      </w:r>
    </w:p>
    <w:p w14:paraId="7777EFC9" w14:textId="74B8E824" w:rsidR="004E207F" w:rsidRDefault="004E207F" w:rsidP="004E207F"/>
    <w:p w14:paraId="46D3BACE" w14:textId="047BB54C" w:rsidR="00435AF6" w:rsidRDefault="009A19F9" w:rsidP="009A19F9">
      <w:r>
        <w:t>De aanvrager verklaart dat alle gegevens in dit document waarheidsgetrouw ingevuld zijn.</w:t>
      </w:r>
    </w:p>
    <w:p w14:paraId="18E6D949" w14:textId="6B2A9398" w:rsidR="00D97880" w:rsidRDefault="00D97880" w:rsidP="009A19F9"/>
    <w:p w14:paraId="5B6D1266" w14:textId="0267A75A" w:rsidR="00D97880" w:rsidRDefault="00D97880" w:rsidP="009A19F9"/>
    <w:p w14:paraId="5D8BE86F" w14:textId="18467281" w:rsidR="00D97880" w:rsidRDefault="00D97880" w:rsidP="009A19F9">
      <w:r>
        <w:t xml:space="preserve">Gelieve het volledig ingevulde formulier in kleur op te slaan als word of pdf en te mailen naar </w:t>
      </w:r>
      <w:hyperlink r:id="rId12" w:history="1">
        <w:r w:rsidRPr="0044670D">
          <w:rPr>
            <w:rStyle w:val="Hyperlink"/>
          </w:rPr>
          <w:t>preventie@brandweerzonekempen.be</w:t>
        </w:r>
      </w:hyperlink>
      <w:r>
        <w:t>.</w:t>
      </w:r>
    </w:p>
    <w:sectPr w:rsidR="00D97880" w:rsidSect="0016357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F4904" w14:textId="77777777" w:rsidR="006C60E8" w:rsidRDefault="006C60E8" w:rsidP="00F56383">
      <w:r>
        <w:separator/>
      </w:r>
    </w:p>
  </w:endnote>
  <w:endnote w:type="continuationSeparator" w:id="0">
    <w:p w14:paraId="584F5186" w14:textId="77777777" w:rsidR="006C60E8" w:rsidRDefault="006C60E8" w:rsidP="00F5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02969" w14:textId="77777777" w:rsidR="00AF6DD4" w:rsidRDefault="00AF6DD4" w:rsidP="00E704CE">
    <w:pPr>
      <w:pBdr>
        <w:top w:val="single" w:sz="18" w:space="1" w:color="000080"/>
      </w:pBdr>
      <w:jc w:val="center"/>
      <w:rPr>
        <w:rFonts w:cs="Arial"/>
        <w:sz w:val="20"/>
        <w:szCs w:val="20"/>
      </w:rPr>
    </w:pPr>
    <w:r w:rsidRPr="0073129A">
      <w:rPr>
        <w:rFonts w:cs="Arial"/>
        <w:b/>
        <w:bCs/>
        <w:color w:val="000080"/>
        <w:sz w:val="20"/>
        <w:szCs w:val="20"/>
      </w:rPr>
      <w:t xml:space="preserve">Brandweer zone Kempen </w:t>
    </w:r>
    <w:r w:rsidRPr="00AF6FB1">
      <w:rPr>
        <w:rFonts w:cs="Arial"/>
        <w:sz w:val="20"/>
        <w:szCs w:val="20"/>
      </w:rPr>
      <w:t xml:space="preserve">• Stelenseweg 92 • 2440 </w:t>
    </w:r>
    <w:r>
      <w:rPr>
        <w:rFonts w:cs="Arial"/>
        <w:sz w:val="20"/>
        <w:szCs w:val="20"/>
      </w:rPr>
      <w:t>Geel • tel. 014 28 78 00</w:t>
    </w:r>
  </w:p>
  <w:p w14:paraId="319172AB" w14:textId="77777777" w:rsidR="00AF6DD4" w:rsidRPr="002C3123" w:rsidRDefault="006C60E8" w:rsidP="00E704CE">
    <w:pPr>
      <w:pBdr>
        <w:top w:val="single" w:sz="18" w:space="1" w:color="000080"/>
      </w:pBdr>
      <w:jc w:val="center"/>
      <w:rPr>
        <w:rFonts w:cs="Arial"/>
        <w:sz w:val="20"/>
        <w:szCs w:val="20"/>
        <w:lang w:val="en-GB"/>
      </w:rPr>
    </w:pPr>
    <w:hyperlink r:id="rId1" w:history="1">
      <w:r w:rsidR="00AF6DD4" w:rsidRPr="00A11A12">
        <w:rPr>
          <w:rStyle w:val="Hyperlink"/>
          <w:sz w:val="20"/>
          <w:szCs w:val="20"/>
          <w:lang w:val="en-GB"/>
        </w:rPr>
        <w:t>Preventie@brandweerzonekempen.be</w:t>
      </w:r>
    </w:hyperlink>
    <w:r w:rsidR="00AF6DD4" w:rsidRPr="002C3123">
      <w:rPr>
        <w:rFonts w:cs="Arial"/>
        <w:sz w:val="20"/>
        <w:szCs w:val="20"/>
        <w:lang w:val="en-GB"/>
      </w:rPr>
      <w:t xml:space="preserve"> • btw</w:t>
    </w:r>
    <w:r w:rsidR="00AF6DD4">
      <w:rPr>
        <w:rFonts w:cs="Arial"/>
        <w:sz w:val="20"/>
        <w:szCs w:val="20"/>
        <w:lang w:val="en-GB"/>
      </w:rPr>
      <w:t xml:space="preserve"> BE 0500.915.126 • BE54 0910 188</w:t>
    </w:r>
    <w:r w:rsidR="00AF6DD4" w:rsidRPr="002C3123">
      <w:rPr>
        <w:rFonts w:cs="Arial"/>
        <w:sz w:val="20"/>
        <w:szCs w:val="20"/>
        <w:lang w:val="en-GB"/>
      </w:rPr>
      <w:t>4 4297</w:t>
    </w:r>
  </w:p>
  <w:p w14:paraId="33E8D593" w14:textId="77777777" w:rsidR="00AF6DD4" w:rsidRPr="00E704CE" w:rsidRDefault="00AF6DD4" w:rsidP="00E704CE">
    <w:pPr>
      <w:jc w:val="center"/>
      <w:rPr>
        <w:rFonts w:cs="Arial"/>
        <w:sz w:val="20"/>
        <w:szCs w:val="20"/>
      </w:rPr>
    </w:pPr>
    <w:r w:rsidRPr="00AF6FB1">
      <w:rPr>
        <w:rFonts w:cs="Arial"/>
        <w:sz w:val="20"/>
        <w:szCs w:val="20"/>
        <w:lang w:val="nl-NL"/>
      </w:rPr>
      <w:t xml:space="preserve">Pagina </w:t>
    </w:r>
    <w:r w:rsidRPr="00AF6FB1">
      <w:rPr>
        <w:rFonts w:cs="Arial"/>
        <w:b/>
        <w:bCs/>
        <w:sz w:val="20"/>
        <w:szCs w:val="20"/>
      </w:rPr>
      <w:fldChar w:fldCharType="begin"/>
    </w:r>
    <w:r w:rsidRPr="00AF6FB1">
      <w:rPr>
        <w:rFonts w:cs="Arial"/>
        <w:b/>
        <w:bCs/>
        <w:sz w:val="20"/>
        <w:szCs w:val="20"/>
      </w:rPr>
      <w:instrText>PAGE  \* Arabic  \* MERGEFORMAT</w:instrText>
    </w:r>
    <w:r w:rsidRPr="00AF6FB1">
      <w:rPr>
        <w:rFonts w:cs="Arial"/>
        <w:b/>
        <w:bCs/>
        <w:sz w:val="20"/>
        <w:szCs w:val="20"/>
      </w:rPr>
      <w:fldChar w:fldCharType="separate"/>
    </w:r>
    <w:r w:rsidRPr="00814CEC">
      <w:rPr>
        <w:rFonts w:cs="Arial"/>
        <w:b/>
        <w:bCs/>
        <w:noProof/>
        <w:sz w:val="22"/>
        <w:lang w:val="nl-NL"/>
      </w:rPr>
      <w:t>2</w:t>
    </w:r>
    <w:r w:rsidRPr="00AF6FB1">
      <w:rPr>
        <w:rFonts w:cs="Arial"/>
        <w:b/>
        <w:bCs/>
        <w:sz w:val="20"/>
        <w:szCs w:val="20"/>
      </w:rPr>
      <w:fldChar w:fldCharType="end"/>
    </w:r>
    <w:r w:rsidRPr="00AF6FB1">
      <w:rPr>
        <w:rFonts w:cs="Arial"/>
        <w:sz w:val="20"/>
        <w:szCs w:val="20"/>
        <w:lang w:val="nl-NL"/>
      </w:rPr>
      <w:t xml:space="preserve"> van </w:t>
    </w:r>
    <w:r w:rsidRPr="00AF6FB1">
      <w:rPr>
        <w:rFonts w:cs="Arial"/>
        <w:b/>
        <w:bCs/>
        <w:sz w:val="20"/>
        <w:szCs w:val="20"/>
      </w:rPr>
      <w:fldChar w:fldCharType="begin"/>
    </w:r>
    <w:r w:rsidRPr="00AF6FB1">
      <w:rPr>
        <w:rFonts w:cs="Arial"/>
        <w:b/>
        <w:bCs/>
        <w:sz w:val="20"/>
        <w:szCs w:val="20"/>
      </w:rPr>
      <w:instrText>NUMPAGES  \* Arabic  \* MERGEFORMAT</w:instrText>
    </w:r>
    <w:r w:rsidRPr="00AF6FB1">
      <w:rPr>
        <w:rFonts w:cs="Arial"/>
        <w:b/>
        <w:bCs/>
        <w:sz w:val="20"/>
        <w:szCs w:val="20"/>
      </w:rPr>
      <w:fldChar w:fldCharType="separate"/>
    </w:r>
    <w:r w:rsidRPr="00814CEC">
      <w:rPr>
        <w:rFonts w:cs="Arial"/>
        <w:b/>
        <w:bCs/>
        <w:noProof/>
        <w:sz w:val="22"/>
        <w:lang w:val="nl-NL"/>
      </w:rPr>
      <w:t>2</w:t>
    </w:r>
    <w:r w:rsidRPr="00AF6FB1">
      <w:rPr>
        <w:rFonts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2195A" w14:textId="77777777" w:rsidR="00AF6DD4" w:rsidRDefault="00AF6DD4" w:rsidP="00E704CE">
    <w:pPr>
      <w:pBdr>
        <w:top w:val="single" w:sz="18" w:space="1" w:color="000080"/>
      </w:pBdr>
      <w:jc w:val="center"/>
      <w:rPr>
        <w:rFonts w:cs="Arial"/>
        <w:sz w:val="20"/>
        <w:szCs w:val="20"/>
      </w:rPr>
    </w:pPr>
    <w:r w:rsidRPr="0073129A">
      <w:rPr>
        <w:rFonts w:cs="Arial"/>
        <w:b/>
        <w:bCs/>
        <w:color w:val="000080"/>
        <w:sz w:val="20"/>
        <w:szCs w:val="20"/>
      </w:rPr>
      <w:t xml:space="preserve">Brandweer zone Kempen </w:t>
    </w:r>
    <w:r w:rsidRPr="00AF6FB1">
      <w:rPr>
        <w:rFonts w:cs="Arial"/>
        <w:sz w:val="20"/>
        <w:szCs w:val="20"/>
      </w:rPr>
      <w:t xml:space="preserve">• Stelenseweg 92 • 2440 </w:t>
    </w:r>
    <w:r>
      <w:rPr>
        <w:rFonts w:cs="Arial"/>
        <w:sz w:val="20"/>
        <w:szCs w:val="20"/>
      </w:rPr>
      <w:t>Geel • tel. 014 28 78 00</w:t>
    </w:r>
  </w:p>
  <w:p w14:paraId="58B358F3" w14:textId="77777777" w:rsidR="00AF6DD4" w:rsidRPr="00691722" w:rsidRDefault="006C60E8" w:rsidP="00691722">
    <w:pPr>
      <w:pBdr>
        <w:top w:val="single" w:sz="18" w:space="1" w:color="000080"/>
      </w:pBdr>
      <w:jc w:val="center"/>
      <w:rPr>
        <w:rFonts w:cs="Arial"/>
        <w:sz w:val="20"/>
        <w:szCs w:val="20"/>
        <w:lang w:val="en-GB"/>
      </w:rPr>
    </w:pPr>
    <w:r>
      <w:fldChar w:fldCharType="begin"/>
    </w:r>
    <w:r w:rsidRPr="00D97880">
      <w:rPr>
        <w:lang w:val="en-GB"/>
      </w:rPr>
      <w:instrText xml:space="preserve"> HYPERLINK "mailto:Preventie@brandweerzonekempen.be" </w:instrText>
    </w:r>
    <w:r>
      <w:fldChar w:fldCharType="separate"/>
    </w:r>
    <w:r w:rsidR="00AF6DD4" w:rsidRPr="00A11A12">
      <w:rPr>
        <w:rStyle w:val="Hyperlink"/>
        <w:sz w:val="20"/>
        <w:szCs w:val="20"/>
        <w:lang w:val="en-GB"/>
      </w:rPr>
      <w:t>Preventie@brandweerzonekempen.be</w:t>
    </w:r>
    <w:r>
      <w:rPr>
        <w:rStyle w:val="Hyperlink"/>
        <w:sz w:val="20"/>
        <w:szCs w:val="20"/>
        <w:lang w:val="en-GB"/>
      </w:rPr>
      <w:fldChar w:fldCharType="end"/>
    </w:r>
    <w:r w:rsidR="00AF6DD4" w:rsidRPr="002C3123">
      <w:rPr>
        <w:rFonts w:cs="Arial"/>
        <w:sz w:val="20"/>
        <w:szCs w:val="20"/>
        <w:lang w:val="en-GB"/>
      </w:rPr>
      <w:t xml:space="preserve"> • btw</w:t>
    </w:r>
    <w:r w:rsidR="00AF6DD4">
      <w:rPr>
        <w:rFonts w:cs="Arial"/>
        <w:sz w:val="20"/>
        <w:szCs w:val="20"/>
        <w:lang w:val="en-GB"/>
      </w:rPr>
      <w:t xml:space="preserve"> BE 0500.915.126 • BE54 0910 188</w:t>
    </w:r>
    <w:r w:rsidR="00AF6DD4" w:rsidRPr="002C3123">
      <w:rPr>
        <w:rFonts w:cs="Arial"/>
        <w:sz w:val="20"/>
        <w:szCs w:val="20"/>
        <w:lang w:val="en-GB"/>
      </w:rPr>
      <w:t>4 4297</w:t>
    </w:r>
  </w:p>
  <w:p w14:paraId="73685883" w14:textId="77777777" w:rsidR="00AF6DD4" w:rsidRPr="00E704CE" w:rsidRDefault="00AF6DD4" w:rsidP="00E704CE">
    <w:pPr>
      <w:jc w:val="center"/>
      <w:rPr>
        <w:rFonts w:cs="Arial"/>
        <w:sz w:val="20"/>
        <w:szCs w:val="20"/>
      </w:rPr>
    </w:pPr>
    <w:r w:rsidRPr="00AF6FB1">
      <w:rPr>
        <w:rFonts w:cs="Arial"/>
        <w:sz w:val="20"/>
        <w:szCs w:val="20"/>
        <w:lang w:val="nl-NL"/>
      </w:rPr>
      <w:t xml:space="preserve">Pagina </w:t>
    </w:r>
    <w:r w:rsidRPr="00AF6FB1">
      <w:rPr>
        <w:rFonts w:cs="Arial"/>
        <w:b/>
        <w:bCs/>
        <w:sz w:val="20"/>
        <w:szCs w:val="20"/>
      </w:rPr>
      <w:fldChar w:fldCharType="begin"/>
    </w:r>
    <w:r w:rsidRPr="00AF6FB1">
      <w:rPr>
        <w:rFonts w:cs="Arial"/>
        <w:b/>
        <w:bCs/>
        <w:sz w:val="20"/>
        <w:szCs w:val="20"/>
      </w:rPr>
      <w:instrText>PAGE  \* Arabic  \* MERGEFORMAT</w:instrText>
    </w:r>
    <w:r w:rsidRPr="00AF6FB1">
      <w:rPr>
        <w:rFonts w:cs="Arial"/>
        <w:b/>
        <w:bCs/>
        <w:sz w:val="20"/>
        <w:szCs w:val="20"/>
      </w:rPr>
      <w:fldChar w:fldCharType="separate"/>
    </w:r>
    <w:r w:rsidRPr="00814CEC">
      <w:rPr>
        <w:rFonts w:cs="Arial"/>
        <w:b/>
        <w:bCs/>
        <w:noProof/>
        <w:sz w:val="22"/>
        <w:lang w:val="nl-NL"/>
      </w:rPr>
      <w:t>1</w:t>
    </w:r>
    <w:r w:rsidRPr="00AF6FB1">
      <w:rPr>
        <w:rFonts w:cs="Arial"/>
        <w:b/>
        <w:bCs/>
        <w:sz w:val="20"/>
        <w:szCs w:val="20"/>
      </w:rPr>
      <w:fldChar w:fldCharType="end"/>
    </w:r>
    <w:r w:rsidRPr="00AF6FB1">
      <w:rPr>
        <w:rFonts w:cs="Arial"/>
        <w:sz w:val="20"/>
        <w:szCs w:val="20"/>
        <w:lang w:val="nl-NL"/>
      </w:rPr>
      <w:t xml:space="preserve"> van </w:t>
    </w:r>
    <w:r w:rsidRPr="00AF6FB1">
      <w:rPr>
        <w:rFonts w:cs="Arial"/>
        <w:b/>
        <w:bCs/>
        <w:sz w:val="20"/>
        <w:szCs w:val="20"/>
      </w:rPr>
      <w:fldChar w:fldCharType="begin"/>
    </w:r>
    <w:r w:rsidRPr="00AF6FB1">
      <w:rPr>
        <w:rFonts w:cs="Arial"/>
        <w:b/>
        <w:bCs/>
        <w:sz w:val="20"/>
        <w:szCs w:val="20"/>
      </w:rPr>
      <w:instrText>NUMPAGES  \* Arabic  \* MERGEFORMAT</w:instrText>
    </w:r>
    <w:r w:rsidRPr="00AF6FB1">
      <w:rPr>
        <w:rFonts w:cs="Arial"/>
        <w:b/>
        <w:bCs/>
        <w:sz w:val="20"/>
        <w:szCs w:val="20"/>
      </w:rPr>
      <w:fldChar w:fldCharType="separate"/>
    </w:r>
    <w:r w:rsidRPr="00814CEC">
      <w:rPr>
        <w:rFonts w:cs="Arial"/>
        <w:b/>
        <w:bCs/>
        <w:noProof/>
        <w:sz w:val="22"/>
        <w:lang w:val="nl-NL"/>
      </w:rPr>
      <w:t>2</w:t>
    </w:r>
    <w:r w:rsidRPr="00AF6FB1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DB35BD" w14:textId="77777777" w:rsidR="006C60E8" w:rsidRDefault="006C60E8" w:rsidP="00F56383">
      <w:r>
        <w:separator/>
      </w:r>
    </w:p>
  </w:footnote>
  <w:footnote w:type="continuationSeparator" w:id="0">
    <w:p w14:paraId="3C307E46" w14:textId="77777777" w:rsidR="006C60E8" w:rsidRDefault="006C60E8" w:rsidP="00F5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BC04" w14:textId="77777777" w:rsidR="00AF6DD4" w:rsidRDefault="00AF6DD4" w:rsidP="00E704CE">
    <w:pPr>
      <w:pStyle w:val="Koptekst"/>
    </w:pPr>
    <w:r w:rsidRPr="0073129A">
      <w:rPr>
        <w:b/>
        <w:noProof/>
        <w:sz w:val="44"/>
        <w:szCs w:val="44"/>
        <w:lang w:eastAsia="nl-BE"/>
      </w:rPr>
      <w:drawing>
        <wp:anchor distT="0" distB="0" distL="114300" distR="114300" simplePos="0" relativeHeight="251658752" behindDoc="0" locked="0" layoutInCell="1" allowOverlap="1" wp14:anchorId="5CE574E7" wp14:editId="69C2B7EE">
          <wp:simplePos x="0" y="0"/>
          <wp:positionH relativeFrom="margin">
            <wp:posOffset>4972440</wp:posOffset>
          </wp:positionH>
          <wp:positionV relativeFrom="paragraph">
            <wp:posOffset>-135890</wp:posOffset>
          </wp:positionV>
          <wp:extent cx="893004" cy="941686"/>
          <wp:effectExtent l="0" t="0" r="2540" b="0"/>
          <wp:wrapNone/>
          <wp:docPr id="2" name="Afbeelding 2" descr="C:\Users\koen bollen.GEEL\AppData\Local\Microsoft\Windows\INetCache\Content.Outlook\EAOSQLUN\Logo zonekempen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en bollen.GEEL\AppData\Local\Microsoft\Windows\INetCache\Content.Outlook\EAOSQLUN\Logo zonekempen_klei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004" cy="941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57B879" w14:textId="77777777" w:rsidR="00AF6DD4" w:rsidRDefault="00AF6DD4" w:rsidP="00E704CE">
    <w:pPr>
      <w:pStyle w:val="Koptekst"/>
    </w:pPr>
  </w:p>
  <w:p w14:paraId="464CDDB0" w14:textId="77777777" w:rsidR="00AF6DD4" w:rsidRDefault="00AF6DD4" w:rsidP="00E704CE">
    <w:pPr>
      <w:pStyle w:val="Koptekst"/>
    </w:pPr>
  </w:p>
  <w:p w14:paraId="0DE179B7" w14:textId="77777777" w:rsidR="00AF6DD4" w:rsidRDefault="00AF6DD4" w:rsidP="00E704CE">
    <w:pPr>
      <w:pStyle w:val="Kop1"/>
      <w:numPr>
        <w:ilvl w:val="0"/>
        <w:numId w:val="0"/>
      </w:numPr>
      <w:ind w:left="851" w:hanging="851"/>
    </w:pPr>
    <w:r>
      <w:t>Brandweer zone Kempen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96D0F"/>
    <w:multiLevelType w:val="hybridMultilevel"/>
    <w:tmpl w:val="B3D81A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3FDB"/>
    <w:multiLevelType w:val="hybridMultilevel"/>
    <w:tmpl w:val="22321E4E"/>
    <w:lvl w:ilvl="0" w:tplc="8F7E5D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BCE"/>
    <w:multiLevelType w:val="hybridMultilevel"/>
    <w:tmpl w:val="D8909532"/>
    <w:lvl w:ilvl="0" w:tplc="0D9C54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B42C1"/>
    <w:multiLevelType w:val="hybridMultilevel"/>
    <w:tmpl w:val="E078DE52"/>
    <w:lvl w:ilvl="0" w:tplc="C936993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8517F"/>
    <w:multiLevelType w:val="multilevel"/>
    <w:tmpl w:val="83D05824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Franklin Gothic Demi" w:hAnsi="Franklin Gothic Demi" w:hint="default"/>
        <w:color w:val="00008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ascii="Franklin Gothic Demi" w:hAnsi="Franklin Gothic Demi" w:hint="default"/>
        <w:color w:val="000080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ascii="Franklin Gothic Demi" w:hAnsi="Franklin Gothic Demi" w:hint="default"/>
        <w:color w:val="00008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ascii="Calibri" w:hAnsi="Calibri" w:hint="default"/>
        <w:b w:val="0"/>
        <w:i w:val="0"/>
        <w:color w:val="auto"/>
        <w:sz w:val="24"/>
        <w:u w:val="none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6AB2726C"/>
    <w:multiLevelType w:val="multilevel"/>
    <w:tmpl w:val="08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525223"/>
    <w:multiLevelType w:val="hybridMultilevel"/>
    <w:tmpl w:val="7CB83D06"/>
    <w:lvl w:ilvl="0" w:tplc="196A5D80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451AF"/>
    <w:multiLevelType w:val="hybridMultilevel"/>
    <w:tmpl w:val="EF0AD3C4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6BD106C"/>
    <w:multiLevelType w:val="hybridMultilevel"/>
    <w:tmpl w:val="4446AA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8"/>
  </w:num>
  <w:num w:numId="5">
    <w:abstractNumId w:val="4"/>
  </w:num>
  <w:num w:numId="6">
    <w:abstractNumId w:val="6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AA"/>
    <w:rsid w:val="000073FF"/>
    <w:rsid w:val="00060974"/>
    <w:rsid w:val="0006320F"/>
    <w:rsid w:val="000A61F4"/>
    <w:rsid w:val="00124BB2"/>
    <w:rsid w:val="001442A4"/>
    <w:rsid w:val="0016357D"/>
    <w:rsid w:val="001A4C50"/>
    <w:rsid w:val="001B6F8F"/>
    <w:rsid w:val="001C2E47"/>
    <w:rsid w:val="001C36BE"/>
    <w:rsid w:val="001F7FD9"/>
    <w:rsid w:val="00210C00"/>
    <w:rsid w:val="00251813"/>
    <w:rsid w:val="00273403"/>
    <w:rsid w:val="00275E1E"/>
    <w:rsid w:val="002B205F"/>
    <w:rsid w:val="002D27E6"/>
    <w:rsid w:val="002D5512"/>
    <w:rsid w:val="002E1082"/>
    <w:rsid w:val="00371DC7"/>
    <w:rsid w:val="003E7D46"/>
    <w:rsid w:val="00430A19"/>
    <w:rsid w:val="00435AF6"/>
    <w:rsid w:val="00472BE9"/>
    <w:rsid w:val="004B7870"/>
    <w:rsid w:val="004C19C8"/>
    <w:rsid w:val="004E207F"/>
    <w:rsid w:val="0051181A"/>
    <w:rsid w:val="00582941"/>
    <w:rsid w:val="00586837"/>
    <w:rsid w:val="006233BD"/>
    <w:rsid w:val="00650D17"/>
    <w:rsid w:val="00681BE4"/>
    <w:rsid w:val="00691722"/>
    <w:rsid w:val="006A0FAE"/>
    <w:rsid w:val="006B5069"/>
    <w:rsid w:val="006C60E8"/>
    <w:rsid w:val="006E0037"/>
    <w:rsid w:val="00780203"/>
    <w:rsid w:val="007971B5"/>
    <w:rsid w:val="007B5D7F"/>
    <w:rsid w:val="007C4A4E"/>
    <w:rsid w:val="007E5D8F"/>
    <w:rsid w:val="007F1663"/>
    <w:rsid w:val="00810CCB"/>
    <w:rsid w:val="008114F5"/>
    <w:rsid w:val="008143F0"/>
    <w:rsid w:val="00814CEC"/>
    <w:rsid w:val="00820A13"/>
    <w:rsid w:val="008433B0"/>
    <w:rsid w:val="00843CBB"/>
    <w:rsid w:val="00847356"/>
    <w:rsid w:val="008526BB"/>
    <w:rsid w:val="008531F2"/>
    <w:rsid w:val="00885924"/>
    <w:rsid w:val="008A5070"/>
    <w:rsid w:val="008D650C"/>
    <w:rsid w:val="009256D7"/>
    <w:rsid w:val="009A19F9"/>
    <w:rsid w:val="009F350D"/>
    <w:rsid w:val="009F6ADA"/>
    <w:rsid w:val="00A37752"/>
    <w:rsid w:val="00A5238D"/>
    <w:rsid w:val="00AF6DD4"/>
    <w:rsid w:val="00B025D5"/>
    <w:rsid w:val="00B4171C"/>
    <w:rsid w:val="00B523A0"/>
    <w:rsid w:val="00B63760"/>
    <w:rsid w:val="00B73902"/>
    <w:rsid w:val="00BB62AA"/>
    <w:rsid w:val="00BC569F"/>
    <w:rsid w:val="00BF494B"/>
    <w:rsid w:val="00C47374"/>
    <w:rsid w:val="00C6398C"/>
    <w:rsid w:val="00C84991"/>
    <w:rsid w:val="00CB4BBE"/>
    <w:rsid w:val="00CD7533"/>
    <w:rsid w:val="00CE5E3A"/>
    <w:rsid w:val="00CE7DC0"/>
    <w:rsid w:val="00D27974"/>
    <w:rsid w:val="00D77B0F"/>
    <w:rsid w:val="00D909AE"/>
    <w:rsid w:val="00D97880"/>
    <w:rsid w:val="00DA66BC"/>
    <w:rsid w:val="00E704CE"/>
    <w:rsid w:val="00E86392"/>
    <w:rsid w:val="00E978C6"/>
    <w:rsid w:val="00EA31C1"/>
    <w:rsid w:val="00EC6A45"/>
    <w:rsid w:val="00ED058C"/>
    <w:rsid w:val="00ED4A08"/>
    <w:rsid w:val="00EF79D8"/>
    <w:rsid w:val="00F100E3"/>
    <w:rsid w:val="00F13F14"/>
    <w:rsid w:val="00F40BB4"/>
    <w:rsid w:val="00F50685"/>
    <w:rsid w:val="00F545BD"/>
    <w:rsid w:val="00F56383"/>
    <w:rsid w:val="00F743ED"/>
    <w:rsid w:val="00FB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9916"/>
  <w15:docId w15:val="{B7680D74-77BB-4603-BBD1-70C0ACF9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207F"/>
    <w:pPr>
      <w:spacing w:line="240" w:lineRule="auto"/>
      <w:contextualSpacing/>
    </w:pPr>
    <w:rPr>
      <w:rFonts w:ascii="Calibri" w:eastAsiaTheme="minorEastAsia" w:hAnsi="Calibri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F56383"/>
    <w:pPr>
      <w:keepNext/>
      <w:keepLines/>
      <w:numPr>
        <w:numId w:val="3"/>
      </w:numPr>
      <w:pBdr>
        <w:bottom w:val="single" w:sz="18" w:space="1" w:color="000080"/>
      </w:pBdr>
      <w:spacing w:before="120" w:after="120"/>
      <w:outlineLvl w:val="0"/>
    </w:pPr>
    <w:rPr>
      <w:rFonts w:ascii="Franklin Gothic Demi" w:eastAsiaTheme="majorEastAsia" w:hAnsi="Franklin Gothic Demi" w:cstheme="majorBidi"/>
      <w:color w:val="0000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56383"/>
    <w:pPr>
      <w:keepNext/>
      <w:keepLines/>
      <w:numPr>
        <w:ilvl w:val="1"/>
        <w:numId w:val="3"/>
      </w:numPr>
      <w:spacing w:before="120" w:after="120"/>
      <w:outlineLvl w:val="1"/>
    </w:pPr>
    <w:rPr>
      <w:rFonts w:ascii="Franklin Gothic Demi" w:eastAsiaTheme="majorEastAsia" w:hAnsi="Franklin Gothic Demi" w:cstheme="majorBidi"/>
      <w:color w:val="00008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6357D"/>
    <w:pPr>
      <w:keepNext/>
      <w:keepLines/>
      <w:numPr>
        <w:ilvl w:val="2"/>
        <w:numId w:val="3"/>
      </w:numPr>
      <w:spacing w:before="180" w:after="120"/>
      <w:outlineLvl w:val="2"/>
    </w:pPr>
    <w:rPr>
      <w:rFonts w:ascii="Franklin Gothic Demi" w:eastAsiaTheme="majorEastAsia" w:hAnsi="Franklin Gothic Demi" w:cstheme="majorBidi"/>
      <w:color w:val="00008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85924"/>
    <w:pPr>
      <w:keepNext/>
      <w:keepLines/>
      <w:numPr>
        <w:ilvl w:val="3"/>
        <w:numId w:val="3"/>
      </w:numPr>
      <w:spacing w:before="120" w:after="120"/>
      <w:outlineLvl w:val="3"/>
    </w:pPr>
    <w:rPr>
      <w:rFonts w:eastAsiaTheme="majorEastAsia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56383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6383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6383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6383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6383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6383"/>
    <w:rPr>
      <w:rFonts w:ascii="Franklin Gothic Demi" w:eastAsiaTheme="majorEastAsia" w:hAnsi="Franklin Gothic Demi" w:cstheme="majorBidi"/>
      <w:color w:val="0000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56383"/>
    <w:rPr>
      <w:rFonts w:ascii="Franklin Gothic Demi" w:eastAsiaTheme="majorEastAsia" w:hAnsi="Franklin Gothic Demi" w:cstheme="majorBidi"/>
      <w:color w:val="00008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6357D"/>
    <w:rPr>
      <w:rFonts w:ascii="Franklin Gothic Demi" w:eastAsiaTheme="majorEastAsia" w:hAnsi="Franklin Gothic Demi" w:cstheme="majorBidi"/>
      <w:color w:val="00008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85924"/>
    <w:rPr>
      <w:rFonts w:ascii="Calibri" w:eastAsiaTheme="majorEastAsia" w:hAnsi="Calibri" w:cstheme="majorBidi"/>
      <w:iCs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F5638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638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63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63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63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rsid w:val="00F56383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F56383"/>
    <w:pPr>
      <w:numPr>
        <w:ilvl w:val="1"/>
      </w:numPr>
    </w:pPr>
    <w:rPr>
      <w:b/>
      <w:color w:val="000080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6383"/>
    <w:rPr>
      <w:rFonts w:ascii="Calibri" w:eastAsiaTheme="minorEastAsia" w:hAnsi="Calibri"/>
      <w:b/>
      <w:color w:val="000080"/>
      <w:spacing w:val="15"/>
      <w:sz w:val="28"/>
    </w:rPr>
  </w:style>
  <w:style w:type="paragraph" w:styleId="Koptekst">
    <w:name w:val="header"/>
    <w:basedOn w:val="Standaard"/>
    <w:link w:val="KoptekstChar"/>
    <w:uiPriority w:val="99"/>
    <w:unhideWhenUsed/>
    <w:rsid w:val="00F563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56383"/>
    <w:rPr>
      <w:rFonts w:ascii="Calibri" w:hAnsi="Calibri"/>
    </w:rPr>
  </w:style>
  <w:style w:type="paragraph" w:styleId="Voettekst">
    <w:name w:val="footer"/>
    <w:basedOn w:val="Standaard"/>
    <w:link w:val="VoettekstChar"/>
    <w:uiPriority w:val="99"/>
    <w:unhideWhenUsed/>
    <w:rsid w:val="00F563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56383"/>
    <w:rPr>
      <w:rFonts w:ascii="Calibri" w:hAnsi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36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6B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1C36BE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EC6A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6E0037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13F1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523A0"/>
    <w:rPr>
      <w:color w:val="954F72" w:themeColor="followedHyperlink"/>
      <w:u w:val="single"/>
    </w:rPr>
  </w:style>
  <w:style w:type="character" w:customStyle="1" w:styleId="Stijl1">
    <w:name w:val="Stijl1"/>
    <w:basedOn w:val="Standaardalinea-lettertype"/>
    <w:uiPriority w:val="1"/>
    <w:rsid w:val="009F6ADA"/>
    <w:rPr>
      <w:color w:val="FF0000"/>
    </w:rPr>
  </w:style>
  <w:style w:type="character" w:customStyle="1" w:styleId="Stijl2">
    <w:name w:val="Stijl2"/>
    <w:basedOn w:val="Standaardalinea-lettertype"/>
    <w:uiPriority w:val="1"/>
    <w:rsid w:val="00430A19"/>
    <w:rPr>
      <w:color w:val="FF0000"/>
    </w:rPr>
  </w:style>
  <w:style w:type="character" w:customStyle="1" w:styleId="Stijl3">
    <w:name w:val="Stijl3"/>
    <w:basedOn w:val="Standaardalinea-lettertype"/>
    <w:uiPriority w:val="1"/>
    <w:rsid w:val="00430A19"/>
    <w:rPr>
      <w:color w:val="FF0000"/>
    </w:rPr>
  </w:style>
  <w:style w:type="character" w:customStyle="1" w:styleId="Stijl4">
    <w:name w:val="Stijl4"/>
    <w:basedOn w:val="Standaardalinea-lettertype"/>
    <w:uiPriority w:val="1"/>
    <w:rsid w:val="00DA66BC"/>
    <w:rPr>
      <w:color w:val="FF0000"/>
    </w:rPr>
  </w:style>
  <w:style w:type="character" w:customStyle="1" w:styleId="Stijl5">
    <w:name w:val="Stijl5"/>
    <w:basedOn w:val="Standaardalinea-lettertype"/>
    <w:uiPriority w:val="1"/>
    <w:rsid w:val="00F743ED"/>
    <w:rPr>
      <w:b w:val="0"/>
      <w:color w:val="538135" w:themeColor="accent6" w:themeShade="BF"/>
    </w:rPr>
  </w:style>
  <w:style w:type="character" w:customStyle="1" w:styleId="Stijl6">
    <w:name w:val="Stijl6"/>
    <w:basedOn w:val="Standaardalinea-lettertype"/>
    <w:uiPriority w:val="1"/>
    <w:rsid w:val="00B73902"/>
    <w:rPr>
      <w:rFonts w:ascii="Calibri" w:hAnsi="Calibri"/>
      <w:color w:val="538135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ventie@brandweerzonekempen.b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empen.hulpverleningszone.be/pagina/retributiereglement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kempen.hulpverleningszone.be/pagina/wettelijke-brandprevent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ventie@brandweerzonekempen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%20Communicatie%20Naar%20nieuwe%20server\Zonale%20huisstijl\Blanco%20sjablonen\Sjablonen%20in%20zonale%20huisstijl%202019\Bijlage%2011%20Sjabloon%20enkel%20titels%20en%20ondertitels%20PREVENTI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781791B5C2A4AF2AA5F337A015A17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1BD20C-2E58-448A-9AE3-DFAB89505A3E}"/>
      </w:docPartPr>
      <w:docPartBody>
        <w:p w:rsidR="00140848" w:rsidRDefault="00F02D0D" w:rsidP="00F02D0D">
          <w:pPr>
            <w:pStyle w:val="E781791B5C2A4AF2AA5F337A015A170C2"/>
          </w:pPr>
          <w:r w:rsidRPr="009F6ADA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5D5361CB4772463788DD4C23646D69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2A9BF5-C0FF-4FB7-88A5-543ED510FCA7}"/>
      </w:docPartPr>
      <w:docPartBody>
        <w:p w:rsidR="00B62132" w:rsidRDefault="00F02D0D" w:rsidP="00F02D0D">
          <w:pPr>
            <w:pStyle w:val="5D5361CB4772463788DD4C23646D6940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A2126734B3564DF89E0D45FA40A75A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033E8F-767A-4882-9337-0A9CF982B502}"/>
      </w:docPartPr>
      <w:docPartBody>
        <w:p w:rsidR="00B62132" w:rsidRDefault="00F02D0D" w:rsidP="00F02D0D">
          <w:pPr>
            <w:pStyle w:val="A2126734B3564DF89E0D45FA40A75AED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08700ECF27BF425682AFA15491161C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A55E0-D7F1-43EA-ABA8-96D2AB37FE91}"/>
      </w:docPartPr>
      <w:docPartBody>
        <w:p w:rsidR="00B62132" w:rsidRDefault="00F02D0D" w:rsidP="00F02D0D">
          <w:pPr>
            <w:pStyle w:val="08700ECF27BF425682AFA15491161C4A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780A7979B2B1425288C5CD73F4168B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30A07D-3BF4-4EC4-A311-762753C9F5F7}"/>
      </w:docPartPr>
      <w:docPartBody>
        <w:p w:rsidR="00B62132" w:rsidRDefault="00F02D0D" w:rsidP="00F02D0D">
          <w:pPr>
            <w:pStyle w:val="780A7979B2B1425288C5CD73F4168B9C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089EF9A828844080A986EF42679D18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F9037E-3732-4C0D-A20D-CC4A588114CC}"/>
      </w:docPartPr>
      <w:docPartBody>
        <w:p w:rsidR="00B62132" w:rsidRDefault="00F02D0D" w:rsidP="00F02D0D">
          <w:pPr>
            <w:pStyle w:val="089EF9A828844080A986EF42679D18CF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A33E74FFCBBB47B9AA4064C045730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37BC1-BCC9-4C85-8911-DE9645C0D7A3}"/>
      </w:docPartPr>
      <w:docPartBody>
        <w:p w:rsidR="00B62132" w:rsidRDefault="00F02D0D" w:rsidP="00F02D0D">
          <w:pPr>
            <w:pStyle w:val="A33E74FFCBBB47B9AA4064C045730EF1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6128BD0ED5B94AAA8B7AEB59A11BFA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8B9D62-071C-43A7-879D-573A32B26705}"/>
      </w:docPartPr>
      <w:docPartBody>
        <w:p w:rsidR="00B62132" w:rsidRDefault="00F02D0D" w:rsidP="00F02D0D">
          <w:pPr>
            <w:pStyle w:val="6128BD0ED5B94AAA8B7AEB59A11BFA94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C490EFC1688F49CDA27EBC272AEBED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E3AD39-3422-476F-9ECB-04AC9A655D96}"/>
      </w:docPartPr>
      <w:docPartBody>
        <w:p w:rsidR="00B62132" w:rsidRDefault="00F02D0D" w:rsidP="00F02D0D">
          <w:pPr>
            <w:pStyle w:val="C490EFC1688F49CDA27EBC272AEBED19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EE8EE948A7FE4001B6CA67B0018FE6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CC9BB1-94F9-40E8-97D1-5FF3A637A287}"/>
      </w:docPartPr>
      <w:docPartBody>
        <w:p w:rsidR="00B62132" w:rsidRDefault="00F02D0D" w:rsidP="00F02D0D">
          <w:pPr>
            <w:pStyle w:val="EE8EE948A7FE4001B6CA67B0018FE616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0259A36A62074E89800DB3859BC4EE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501419-4C88-4901-ABBF-FE905B828E09}"/>
      </w:docPartPr>
      <w:docPartBody>
        <w:p w:rsidR="00B62132" w:rsidRDefault="00F02D0D" w:rsidP="00F02D0D">
          <w:pPr>
            <w:pStyle w:val="0259A36A62074E89800DB3859BC4EE04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84C91ABDA534422881DEEDF90F8620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B61EC4-E680-4835-8CAC-6A4A928DAD1A}"/>
      </w:docPartPr>
      <w:docPartBody>
        <w:p w:rsidR="00B62132" w:rsidRDefault="00F02D0D" w:rsidP="00F02D0D">
          <w:pPr>
            <w:pStyle w:val="84C91ABDA534422881DEEDF90F862063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32FD64B5C55244C69C216E1B0A510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D68F3F9-E17C-45F2-BB65-F83FE0129EF6}"/>
      </w:docPartPr>
      <w:docPartBody>
        <w:p w:rsidR="00B62132" w:rsidRDefault="00F02D0D" w:rsidP="00F02D0D">
          <w:pPr>
            <w:pStyle w:val="32FD64B5C55244C69C216E1B0A510795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61EB0080486D41B78AEB98CF63D21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C121AA-DD2B-4D1D-A75C-EFE15EF21A66}"/>
      </w:docPartPr>
      <w:docPartBody>
        <w:p w:rsidR="00B62132" w:rsidRDefault="00F02D0D" w:rsidP="00F02D0D">
          <w:pPr>
            <w:pStyle w:val="61EB0080486D41B78AEB98CF63D219F0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618F9ED0C9A646BCB575774F6CE7A8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71A21-84ED-48B7-A9FD-6189CDF25070}"/>
      </w:docPartPr>
      <w:docPartBody>
        <w:p w:rsidR="00B62132" w:rsidRDefault="00F02D0D" w:rsidP="00F02D0D">
          <w:pPr>
            <w:pStyle w:val="618F9ED0C9A646BCB575774F6CE7A8C2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C7465760D6A5414ABBA3B3694B5BFE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873803-441F-4248-8461-05C24A550502}"/>
      </w:docPartPr>
      <w:docPartBody>
        <w:p w:rsidR="00B62132" w:rsidRDefault="00F02D0D" w:rsidP="00F02D0D">
          <w:pPr>
            <w:pStyle w:val="C7465760D6A5414ABBA3B3694B5BFE00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84A5A62CF4844AF79951BE57246013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E18A30-3155-4FF2-8563-F25885F99D72}"/>
      </w:docPartPr>
      <w:docPartBody>
        <w:p w:rsidR="00B62132" w:rsidRDefault="00F02D0D" w:rsidP="00F02D0D">
          <w:pPr>
            <w:pStyle w:val="84A5A62CF4844AF79951BE57246013C21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E16B59A3128341A8A9C96306B17A40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0C131-EB2E-47D3-9FAA-39343EF4465E}"/>
      </w:docPartPr>
      <w:docPartBody>
        <w:p w:rsidR="007A4BC2" w:rsidRDefault="00B62132" w:rsidP="00B62132">
          <w:pPr>
            <w:pStyle w:val="E16B59A3128341A8A9C96306B17A40C3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  <w:docPart>
      <w:docPartPr>
        <w:name w:val="31E2DF4FB86E452781BEBC47CD15E9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3E88D4-8111-4BE9-9756-CC0B0670670E}"/>
      </w:docPartPr>
      <w:docPartBody>
        <w:p w:rsidR="007A4BC2" w:rsidRDefault="00B62132" w:rsidP="00B62132">
          <w:pPr>
            <w:pStyle w:val="31E2DF4FB86E452781BEBC47CD15E9D9"/>
          </w:pPr>
          <w:r w:rsidRPr="00EA31C1">
            <w:rPr>
              <w:rStyle w:val="Tekstvantijdelijkeaanduiding"/>
              <w:color w:val="FF0000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48"/>
    <w:rsid w:val="00140848"/>
    <w:rsid w:val="00143A60"/>
    <w:rsid w:val="004D5BE9"/>
    <w:rsid w:val="00615DA1"/>
    <w:rsid w:val="007114CA"/>
    <w:rsid w:val="007A4BC2"/>
    <w:rsid w:val="008C45AA"/>
    <w:rsid w:val="00986102"/>
    <w:rsid w:val="00A012E4"/>
    <w:rsid w:val="00A26725"/>
    <w:rsid w:val="00B3555B"/>
    <w:rsid w:val="00B62132"/>
    <w:rsid w:val="00B74A03"/>
    <w:rsid w:val="00E605BA"/>
    <w:rsid w:val="00F02D0D"/>
    <w:rsid w:val="00F6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62132"/>
    <w:rPr>
      <w:color w:val="808080"/>
    </w:rPr>
  </w:style>
  <w:style w:type="paragraph" w:customStyle="1" w:styleId="E16B59A3128341A8A9C96306B17A40C3">
    <w:name w:val="E16B59A3128341A8A9C96306B17A40C3"/>
    <w:rsid w:val="00B62132"/>
  </w:style>
  <w:style w:type="paragraph" w:customStyle="1" w:styleId="31E2DF4FB86E452781BEBC47CD15E9D9">
    <w:name w:val="31E2DF4FB86E452781BEBC47CD15E9D9"/>
    <w:rsid w:val="00B62132"/>
  </w:style>
  <w:style w:type="paragraph" w:customStyle="1" w:styleId="84A5A62CF4844AF79951BE57246013C21">
    <w:name w:val="84A5A62CF4844AF79951BE57246013C2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5D5361CB4772463788DD4C23646D69401">
    <w:name w:val="5D5361CB4772463788DD4C23646D6940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A2126734B3564DF89E0D45FA40A75AED1">
    <w:name w:val="A2126734B3564DF89E0D45FA40A75AED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08700ECF27BF425682AFA15491161C4A1">
    <w:name w:val="08700ECF27BF425682AFA15491161C4A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32FD64B5C55244C69C216E1B0A5107951">
    <w:name w:val="32FD64B5C55244C69C216E1B0A510795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61EB0080486D41B78AEB98CF63D219F01">
    <w:name w:val="61EB0080486D41B78AEB98CF63D219F0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618F9ED0C9A646BCB575774F6CE7A8C21">
    <w:name w:val="618F9ED0C9A646BCB575774F6CE7A8C2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C7465760D6A5414ABBA3B3694B5BFE001">
    <w:name w:val="C7465760D6A5414ABBA3B3694B5BFE00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84C91ABDA534422881DEEDF90F8620631">
    <w:name w:val="84C91ABDA534422881DEEDF90F862063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0259A36A62074E89800DB3859BC4EE041">
    <w:name w:val="0259A36A62074E89800DB3859BC4EE04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EE8EE948A7FE4001B6CA67B0018FE6161">
    <w:name w:val="EE8EE948A7FE4001B6CA67B0018FE616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780A7979B2B1425288C5CD73F4168B9C1">
    <w:name w:val="780A7979B2B1425288C5CD73F4168B9C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089EF9A828844080A986EF42679D18CF1">
    <w:name w:val="089EF9A828844080A986EF42679D18CF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A33E74FFCBBB47B9AA4064C045730EF11">
    <w:name w:val="A33E74FFCBBB47B9AA4064C045730EF1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6128BD0ED5B94AAA8B7AEB59A11BFA941">
    <w:name w:val="6128BD0ED5B94AAA8B7AEB59A11BFA94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C490EFC1688F49CDA27EBC272AEBED191">
    <w:name w:val="C490EFC1688F49CDA27EBC272AEBED191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  <w:style w:type="paragraph" w:customStyle="1" w:styleId="E781791B5C2A4AF2AA5F337A015A170C2">
    <w:name w:val="E781791B5C2A4AF2AA5F337A015A170C2"/>
    <w:rsid w:val="00F02D0D"/>
    <w:pPr>
      <w:spacing w:after="0" w:line="240" w:lineRule="auto"/>
      <w:contextualSpacing/>
    </w:pPr>
    <w:rPr>
      <w:rFonts w:ascii="Calibr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teResources xmlns="http://schemas.invenso.com/xbi/doc/TemplateResources.xsd"/>
</file>

<file path=customXml/item2.xml><?xml version="1.0" encoding="utf-8"?>
<XBDocumentMap xmlns:xsi="http://www.w3.org/2001/XMLSchema-instance" xmlns:xsd="http://www.w3.org/2001/XMLSchema" xmlns="http://schemas.invenso.com/xbi/doc/XBDocumentMap.xsd" version="2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CA70-AE91-4596-8CB9-D62DE76E857B}">
  <ds:schemaRefs>
    <ds:schemaRef ds:uri="http://schemas.invenso.com/xbi/doc/TemplateResources.xsd"/>
  </ds:schemaRefs>
</ds:datastoreItem>
</file>

<file path=customXml/itemProps2.xml><?xml version="1.0" encoding="utf-8"?>
<ds:datastoreItem xmlns:ds="http://schemas.openxmlformats.org/officeDocument/2006/customXml" ds:itemID="{B80F1848-845D-4B05-8AC8-EDE425FA9195}">
  <ds:schemaRefs>
    <ds:schemaRef ds:uri="http://www.w3.org/2001/XMLSchema"/>
    <ds:schemaRef ds:uri="http://schemas.invenso.com/xbi/doc/XBDocumentMap.xsd"/>
  </ds:schemaRefs>
</ds:datastoreItem>
</file>

<file path=customXml/itemProps3.xml><?xml version="1.0" encoding="utf-8"?>
<ds:datastoreItem xmlns:ds="http://schemas.openxmlformats.org/officeDocument/2006/customXml" ds:itemID="{680D9593-BEBA-4C23-AFA1-A621A41C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11 Sjabloon enkel titels en ondertitels PREVENTIE</Template>
  <TotalTime>118</TotalTime>
  <Pages>4</Pages>
  <Words>885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Lokaal Bestuur Geel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Dreesen</dc:creator>
  <cp:keywords/>
  <dc:description/>
  <cp:lastModifiedBy>Suzy Dreesen</cp:lastModifiedBy>
  <cp:revision>9</cp:revision>
  <dcterms:created xsi:type="dcterms:W3CDTF">2021-03-12T11:22:00Z</dcterms:created>
  <dcterms:modified xsi:type="dcterms:W3CDTF">2021-03-15T10:05:00Z</dcterms:modified>
</cp:coreProperties>
</file>